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1" w:rsidRPr="00133C8F" w:rsidRDefault="00892506" w:rsidP="00133C8F">
      <w:pPr>
        <w:jc w:val="both"/>
        <w:rPr>
          <w:b/>
          <w:sz w:val="20"/>
          <w:szCs w:val="20"/>
        </w:rPr>
      </w:pPr>
      <w:r w:rsidRPr="00133C8F">
        <w:rPr>
          <w:b/>
          <w:sz w:val="20"/>
          <w:szCs w:val="20"/>
        </w:rPr>
        <w:t>Adat</w:t>
      </w:r>
      <w:r w:rsidR="00F00CC4" w:rsidRPr="00133C8F">
        <w:rPr>
          <w:b/>
          <w:sz w:val="20"/>
          <w:szCs w:val="20"/>
        </w:rPr>
        <w:t>kezelés</w:t>
      </w:r>
      <w:r w:rsidRPr="00133C8F">
        <w:rPr>
          <w:b/>
          <w:sz w:val="20"/>
          <w:szCs w:val="20"/>
        </w:rPr>
        <w:t>i Általános Szerződési Feltételek</w:t>
      </w:r>
    </w:p>
    <w:p w:rsidR="00671A01" w:rsidRPr="00133C8F" w:rsidRDefault="00671A01" w:rsidP="00133C8F">
      <w:pPr>
        <w:jc w:val="both"/>
        <w:rPr>
          <w:sz w:val="20"/>
          <w:szCs w:val="20"/>
        </w:rPr>
      </w:pPr>
    </w:p>
    <w:p w:rsidR="00671A01" w:rsidRPr="00133C8F" w:rsidRDefault="00892506" w:rsidP="00133C8F">
      <w:pPr>
        <w:jc w:val="both"/>
        <w:rPr>
          <w:sz w:val="20"/>
          <w:szCs w:val="20"/>
          <w:highlight w:val="white"/>
        </w:rPr>
      </w:pPr>
      <w:r w:rsidRPr="00133C8F">
        <w:rPr>
          <w:sz w:val="20"/>
          <w:szCs w:val="20"/>
          <w:highlight w:val="white"/>
        </w:rPr>
        <w:t xml:space="preserve">Tájékoztatjuk, hogy amennyiben </w:t>
      </w:r>
      <w:r w:rsidR="00020205" w:rsidRPr="00133C8F">
        <w:rPr>
          <w:sz w:val="20"/>
          <w:szCs w:val="20"/>
          <w:highlight w:val="white"/>
        </w:rPr>
        <w:t>a</w:t>
      </w:r>
      <w:r w:rsidR="00511B63" w:rsidRPr="00133C8F">
        <w:rPr>
          <w:sz w:val="20"/>
          <w:szCs w:val="20"/>
          <w:highlight w:val="white"/>
        </w:rPr>
        <w:t xml:space="preserve"> </w:t>
      </w:r>
      <w:r w:rsidR="00D318A9" w:rsidRPr="00D318A9">
        <w:rPr>
          <w:sz w:val="20"/>
          <w:szCs w:val="20"/>
        </w:rPr>
        <w:t>SZEGÁNA Kft-</w:t>
      </w:r>
      <w:r w:rsidR="00020205" w:rsidRPr="00D318A9">
        <w:rPr>
          <w:sz w:val="20"/>
          <w:szCs w:val="20"/>
        </w:rPr>
        <w:t>v</w:t>
      </w:r>
      <w:r w:rsidR="00355430" w:rsidRPr="00D318A9">
        <w:rPr>
          <w:sz w:val="20"/>
          <w:szCs w:val="20"/>
        </w:rPr>
        <w:t>e</w:t>
      </w:r>
      <w:r w:rsidR="00020205" w:rsidRPr="00D318A9">
        <w:rPr>
          <w:sz w:val="20"/>
          <w:szCs w:val="20"/>
        </w:rPr>
        <w:t xml:space="preserve">l </w:t>
      </w:r>
      <w:r w:rsidR="00020205" w:rsidRPr="00133C8F">
        <w:rPr>
          <w:sz w:val="20"/>
          <w:szCs w:val="20"/>
          <w:highlight w:val="white"/>
        </w:rPr>
        <w:t>áll megbízási jogviszonyban</w:t>
      </w:r>
      <w:r w:rsidR="00B95273" w:rsidRPr="00133C8F">
        <w:rPr>
          <w:sz w:val="20"/>
          <w:szCs w:val="20"/>
          <w:highlight w:val="white"/>
        </w:rPr>
        <w:t>,</w:t>
      </w:r>
      <w:r w:rsidR="00B97543" w:rsidRPr="00133C8F">
        <w:rPr>
          <w:sz w:val="20"/>
          <w:szCs w:val="20"/>
          <w:highlight w:val="white"/>
        </w:rPr>
        <w:t xml:space="preserve"> akkor </w:t>
      </w:r>
      <w:r w:rsidRPr="00133C8F">
        <w:rPr>
          <w:sz w:val="20"/>
          <w:szCs w:val="20"/>
          <w:highlight w:val="white"/>
        </w:rPr>
        <w:t>az</w:t>
      </w:r>
      <w:r w:rsidR="00B95273" w:rsidRPr="00133C8F">
        <w:rPr>
          <w:sz w:val="20"/>
          <w:szCs w:val="20"/>
          <w:highlight w:val="white"/>
        </w:rPr>
        <w:t>zal az</w:t>
      </w:r>
      <w:r w:rsidRPr="00133C8F">
        <w:rPr>
          <w:sz w:val="20"/>
          <w:szCs w:val="20"/>
          <w:highlight w:val="white"/>
        </w:rPr>
        <w:t xml:space="preserve"> </w:t>
      </w:r>
      <w:r w:rsidR="00D13EA0" w:rsidRPr="00133C8F">
        <w:rPr>
          <w:sz w:val="20"/>
          <w:szCs w:val="20"/>
          <w:highlight w:val="white"/>
        </w:rPr>
        <w:t>Adat</w:t>
      </w:r>
      <w:r w:rsidR="00020205" w:rsidRPr="00133C8F">
        <w:rPr>
          <w:sz w:val="20"/>
          <w:szCs w:val="20"/>
          <w:highlight w:val="white"/>
        </w:rPr>
        <w:t>kezelő</w:t>
      </w:r>
      <w:r w:rsidRPr="00133C8F">
        <w:rPr>
          <w:sz w:val="20"/>
          <w:szCs w:val="20"/>
          <w:highlight w:val="white"/>
        </w:rPr>
        <w:t xml:space="preserve"> adatkezelési szabályzat</w:t>
      </w:r>
      <w:r w:rsidR="00B97543" w:rsidRPr="00133C8F">
        <w:rPr>
          <w:sz w:val="20"/>
          <w:szCs w:val="20"/>
          <w:highlight w:val="white"/>
        </w:rPr>
        <w:t>á</w:t>
      </w:r>
      <w:r w:rsidRPr="00133C8F">
        <w:rPr>
          <w:sz w:val="20"/>
          <w:szCs w:val="20"/>
          <w:highlight w:val="white"/>
        </w:rPr>
        <w:t xml:space="preserve">ban meghatározott adatkezelések valósulnak meg. Ebben az </w:t>
      </w:r>
      <w:r w:rsidR="00B97543" w:rsidRPr="00133C8F">
        <w:rPr>
          <w:sz w:val="20"/>
          <w:szCs w:val="20"/>
          <w:highlight w:val="white"/>
        </w:rPr>
        <w:t xml:space="preserve">adatkezelésben az </w:t>
      </w:r>
      <w:r w:rsidR="00D13EA0" w:rsidRPr="00133C8F">
        <w:rPr>
          <w:sz w:val="20"/>
          <w:szCs w:val="20"/>
          <w:highlight w:val="white"/>
        </w:rPr>
        <w:t>Adat</w:t>
      </w:r>
      <w:r w:rsidR="000A5D47" w:rsidRPr="00133C8F">
        <w:rPr>
          <w:sz w:val="20"/>
          <w:szCs w:val="20"/>
          <w:highlight w:val="white"/>
        </w:rPr>
        <w:t>kezelő</w:t>
      </w:r>
      <w:r w:rsidR="00B97543" w:rsidRPr="00133C8F">
        <w:rPr>
          <w:sz w:val="20"/>
          <w:szCs w:val="20"/>
          <w:highlight w:val="white"/>
        </w:rPr>
        <w:t xml:space="preserve"> és Ön,</w:t>
      </w:r>
      <w:r w:rsidRPr="00133C8F">
        <w:rPr>
          <w:sz w:val="20"/>
          <w:szCs w:val="20"/>
          <w:highlight w:val="white"/>
        </w:rPr>
        <w:t xml:space="preserve"> </w:t>
      </w:r>
      <w:r w:rsidR="000B350B">
        <w:rPr>
          <w:sz w:val="20"/>
          <w:szCs w:val="20"/>
          <w:highlight w:val="white"/>
        </w:rPr>
        <w:t>ill.</w:t>
      </w:r>
      <w:r w:rsidRPr="00133C8F">
        <w:rPr>
          <w:sz w:val="20"/>
          <w:szCs w:val="20"/>
          <w:highlight w:val="white"/>
        </w:rPr>
        <w:t xml:space="preserve"> </w:t>
      </w:r>
      <w:r w:rsidR="00B97543" w:rsidRPr="00133C8F">
        <w:rPr>
          <w:sz w:val="20"/>
          <w:szCs w:val="20"/>
          <w:highlight w:val="white"/>
        </w:rPr>
        <w:t xml:space="preserve">az Ön </w:t>
      </w:r>
      <w:r w:rsidRPr="00133C8F">
        <w:rPr>
          <w:sz w:val="20"/>
          <w:szCs w:val="20"/>
          <w:highlight w:val="white"/>
        </w:rPr>
        <w:t xml:space="preserve">vállalkozása is részt vesz. Az </w:t>
      </w:r>
      <w:r w:rsidR="000A5D47" w:rsidRPr="00133C8F">
        <w:rPr>
          <w:sz w:val="20"/>
          <w:szCs w:val="20"/>
          <w:highlight w:val="white"/>
        </w:rPr>
        <w:t>Adatkezelő</w:t>
      </w:r>
      <w:r w:rsidRPr="00133C8F">
        <w:rPr>
          <w:sz w:val="20"/>
          <w:szCs w:val="20"/>
          <w:highlight w:val="white"/>
        </w:rPr>
        <w:t xml:space="preserve"> nagy hangsúlyt fordít arra, hogy megfeleljen a legmagasabb szintű adatvédelmi követelményeknek, így az adatkezelések megfelelnek a </w:t>
      </w:r>
      <w:proofErr w:type="spellStart"/>
      <w:r w:rsidRPr="00133C8F">
        <w:rPr>
          <w:sz w:val="20"/>
          <w:szCs w:val="20"/>
          <w:highlight w:val="white"/>
        </w:rPr>
        <w:t>GDPR-nak</w:t>
      </w:r>
      <w:proofErr w:type="spellEnd"/>
      <w:r w:rsidRPr="00133C8F">
        <w:rPr>
          <w:sz w:val="20"/>
          <w:szCs w:val="20"/>
          <w:highlight w:val="white"/>
        </w:rPr>
        <w:t>.</w:t>
      </w:r>
    </w:p>
    <w:p w:rsidR="00671A01" w:rsidRPr="00133C8F" w:rsidRDefault="00671A01" w:rsidP="00133C8F">
      <w:pPr>
        <w:jc w:val="both"/>
        <w:rPr>
          <w:sz w:val="20"/>
          <w:szCs w:val="20"/>
          <w:highlight w:val="white"/>
        </w:rPr>
      </w:pPr>
    </w:p>
    <w:p w:rsidR="00671A01" w:rsidRPr="00133C8F" w:rsidRDefault="00892506" w:rsidP="00133C8F">
      <w:pPr>
        <w:jc w:val="both"/>
        <w:rPr>
          <w:sz w:val="20"/>
          <w:szCs w:val="20"/>
          <w:highlight w:val="white"/>
        </w:rPr>
      </w:pPr>
      <w:r w:rsidRPr="00133C8F">
        <w:rPr>
          <w:sz w:val="20"/>
          <w:szCs w:val="20"/>
          <w:highlight w:val="white"/>
        </w:rPr>
        <w:t xml:space="preserve">A GDPR előírja, hogy az adatkezelésben résztvevő vállalkozások egymással szerződésben rögzítsék a vállalkozások kötelezettségeit az adatkezelések kapcsán. Ezért az </w:t>
      </w:r>
      <w:r w:rsidR="00D13EA0" w:rsidRPr="00133C8F">
        <w:rPr>
          <w:sz w:val="20"/>
          <w:szCs w:val="20"/>
          <w:highlight w:val="white"/>
        </w:rPr>
        <w:t>Adat</w:t>
      </w:r>
      <w:r w:rsidR="000A5D47" w:rsidRPr="00133C8F">
        <w:rPr>
          <w:sz w:val="20"/>
          <w:szCs w:val="20"/>
          <w:highlight w:val="white"/>
        </w:rPr>
        <w:t>kezelő</w:t>
      </w:r>
      <w:r w:rsidR="00772D93" w:rsidRPr="00133C8F">
        <w:rPr>
          <w:sz w:val="20"/>
          <w:szCs w:val="20"/>
          <w:highlight w:val="white"/>
        </w:rPr>
        <w:t xml:space="preserve"> </w:t>
      </w:r>
      <w:r w:rsidRPr="00133C8F">
        <w:rPr>
          <w:sz w:val="20"/>
          <w:szCs w:val="20"/>
          <w:highlight w:val="white"/>
        </w:rPr>
        <w:t>megalkotta és általános szerződési feltételekként alkalmazza jelen</w:t>
      </w:r>
      <w:r w:rsidR="00D6119F">
        <w:rPr>
          <w:sz w:val="20"/>
          <w:szCs w:val="20"/>
          <w:highlight w:val="white"/>
        </w:rPr>
        <w:t xml:space="preserve"> dokumentumot (a továbbiakban: </w:t>
      </w:r>
      <w:r w:rsidR="00D6119F" w:rsidRPr="00D6119F">
        <w:rPr>
          <w:b/>
          <w:sz w:val="20"/>
          <w:szCs w:val="20"/>
          <w:highlight w:val="white"/>
        </w:rPr>
        <w:t>„</w:t>
      </w:r>
      <w:r w:rsidRPr="00D6119F">
        <w:rPr>
          <w:b/>
          <w:sz w:val="20"/>
          <w:szCs w:val="20"/>
          <w:highlight w:val="white"/>
        </w:rPr>
        <w:t>általános szerződési feltételek</w:t>
      </w:r>
      <w:r w:rsidR="00355430" w:rsidRPr="00D6119F">
        <w:rPr>
          <w:b/>
          <w:sz w:val="20"/>
          <w:szCs w:val="20"/>
          <w:highlight w:val="white"/>
        </w:rPr>
        <w:t>”</w:t>
      </w:r>
      <w:r w:rsidR="00023B7F" w:rsidRPr="00133C8F">
        <w:rPr>
          <w:sz w:val="20"/>
          <w:szCs w:val="20"/>
          <w:highlight w:val="white"/>
        </w:rPr>
        <w:t xml:space="preserve">, </w:t>
      </w:r>
      <w:r w:rsidR="00D6119F" w:rsidRPr="00D6119F">
        <w:rPr>
          <w:b/>
          <w:sz w:val="20"/>
          <w:szCs w:val="20"/>
          <w:highlight w:val="white"/>
        </w:rPr>
        <w:t>„</w:t>
      </w:r>
      <w:r w:rsidRPr="00D6119F">
        <w:rPr>
          <w:b/>
          <w:sz w:val="20"/>
          <w:szCs w:val="20"/>
          <w:highlight w:val="white"/>
        </w:rPr>
        <w:t>ÁSZF</w:t>
      </w:r>
      <w:r w:rsidR="00355430" w:rsidRPr="00D6119F">
        <w:rPr>
          <w:b/>
          <w:sz w:val="20"/>
          <w:szCs w:val="20"/>
          <w:highlight w:val="white"/>
        </w:rPr>
        <w:t>”</w:t>
      </w:r>
      <w:r w:rsidR="00D6119F">
        <w:rPr>
          <w:sz w:val="20"/>
          <w:szCs w:val="20"/>
          <w:highlight w:val="white"/>
        </w:rPr>
        <w:t xml:space="preserve"> vagy </w:t>
      </w:r>
      <w:r w:rsidR="00D6119F" w:rsidRPr="00D6119F">
        <w:rPr>
          <w:b/>
          <w:sz w:val="20"/>
          <w:szCs w:val="20"/>
          <w:highlight w:val="white"/>
        </w:rPr>
        <w:t>„</w:t>
      </w:r>
      <w:r w:rsidRPr="00D6119F">
        <w:rPr>
          <w:b/>
          <w:sz w:val="20"/>
          <w:szCs w:val="20"/>
          <w:highlight w:val="white"/>
        </w:rPr>
        <w:t>szerződés”</w:t>
      </w:r>
      <w:r w:rsidRPr="00133C8F">
        <w:rPr>
          <w:sz w:val="20"/>
          <w:szCs w:val="20"/>
          <w:highlight w:val="white"/>
        </w:rPr>
        <w:t xml:space="preserve">), amelyben az </w:t>
      </w:r>
      <w:r w:rsidR="00D13EA0" w:rsidRPr="00133C8F">
        <w:rPr>
          <w:sz w:val="20"/>
          <w:szCs w:val="20"/>
          <w:highlight w:val="white"/>
        </w:rPr>
        <w:t>Adat</w:t>
      </w:r>
      <w:r w:rsidR="000A5D47" w:rsidRPr="00133C8F">
        <w:rPr>
          <w:sz w:val="20"/>
          <w:szCs w:val="20"/>
          <w:highlight w:val="white"/>
        </w:rPr>
        <w:t>kezelő</w:t>
      </w:r>
      <w:r w:rsidRPr="00133C8F">
        <w:rPr>
          <w:sz w:val="20"/>
          <w:szCs w:val="20"/>
          <w:highlight w:val="white"/>
        </w:rPr>
        <w:t xml:space="preserve"> </w:t>
      </w:r>
      <w:r w:rsidR="00020205" w:rsidRPr="00133C8F">
        <w:rPr>
          <w:sz w:val="20"/>
          <w:szCs w:val="20"/>
          <w:highlight w:val="white"/>
        </w:rPr>
        <w:t>a megbízási jogviszony</w:t>
      </w:r>
      <w:r w:rsidRPr="00133C8F">
        <w:rPr>
          <w:sz w:val="20"/>
          <w:szCs w:val="20"/>
          <w:highlight w:val="white"/>
        </w:rPr>
        <w:t xml:space="preserve"> kapcsán megvalósuló adatkezelésekre kiterjedően rögzíti az adatkezelésben résztvevő más </w:t>
      </w:r>
      <w:r w:rsidR="00355430" w:rsidRPr="00133C8F">
        <w:rPr>
          <w:sz w:val="20"/>
          <w:szCs w:val="20"/>
          <w:highlight w:val="white"/>
        </w:rPr>
        <w:t>vállalkozások kötelezettségeit.</w:t>
      </w:r>
    </w:p>
    <w:p w:rsidR="00671A01" w:rsidRPr="00133C8F" w:rsidRDefault="00671A01" w:rsidP="00133C8F">
      <w:pPr>
        <w:jc w:val="both"/>
        <w:rPr>
          <w:sz w:val="20"/>
          <w:szCs w:val="20"/>
          <w:highlight w:val="white"/>
        </w:rPr>
      </w:pPr>
    </w:p>
    <w:p w:rsidR="00671A01" w:rsidRPr="00133C8F" w:rsidRDefault="00892506" w:rsidP="00133C8F">
      <w:pPr>
        <w:jc w:val="both"/>
        <w:rPr>
          <w:sz w:val="20"/>
          <w:szCs w:val="20"/>
          <w:highlight w:val="white"/>
        </w:rPr>
      </w:pPr>
      <w:r w:rsidRPr="00133C8F">
        <w:rPr>
          <w:sz w:val="20"/>
          <w:szCs w:val="20"/>
          <w:highlight w:val="white"/>
        </w:rPr>
        <w:t xml:space="preserve">A fentiekre tekintettel, amennyiben </w:t>
      </w:r>
      <w:r w:rsidR="00020205" w:rsidRPr="00133C8F">
        <w:rPr>
          <w:sz w:val="20"/>
          <w:szCs w:val="20"/>
          <w:highlight w:val="white"/>
        </w:rPr>
        <w:t xml:space="preserve">megbízási jogviszonyt létesít a </w:t>
      </w:r>
      <w:r w:rsidR="00B216D8">
        <w:rPr>
          <w:sz w:val="20"/>
          <w:szCs w:val="20"/>
          <w:highlight w:val="white"/>
        </w:rPr>
        <w:t>SZEGÁNA Kft</w:t>
      </w:r>
      <w:r w:rsidR="00355430" w:rsidRPr="00133C8F">
        <w:rPr>
          <w:sz w:val="20"/>
          <w:szCs w:val="20"/>
          <w:highlight w:val="white"/>
        </w:rPr>
        <w:t>-ve</w:t>
      </w:r>
      <w:r w:rsidR="00020205" w:rsidRPr="00133C8F">
        <w:rPr>
          <w:sz w:val="20"/>
          <w:szCs w:val="20"/>
          <w:highlight w:val="white"/>
        </w:rPr>
        <w:t>l</w:t>
      </w:r>
      <w:r w:rsidR="00355430" w:rsidRPr="00133C8F">
        <w:rPr>
          <w:sz w:val="20"/>
          <w:szCs w:val="20"/>
          <w:highlight w:val="white"/>
        </w:rPr>
        <w:t>,</w:t>
      </w:r>
      <w:r w:rsidRPr="00133C8F">
        <w:rPr>
          <w:sz w:val="20"/>
          <w:szCs w:val="20"/>
          <w:highlight w:val="white"/>
        </w:rPr>
        <w:t xml:space="preserve"> kérjük</w:t>
      </w:r>
      <w:r w:rsidR="00B97543" w:rsidRPr="00133C8F">
        <w:rPr>
          <w:sz w:val="20"/>
          <w:szCs w:val="20"/>
          <w:highlight w:val="white"/>
        </w:rPr>
        <w:t>,</w:t>
      </w:r>
      <w:r w:rsidRPr="00133C8F">
        <w:rPr>
          <w:sz w:val="20"/>
          <w:szCs w:val="20"/>
          <w:highlight w:val="white"/>
        </w:rPr>
        <w:t xml:space="preserve"> olvassa el jelen általános szerződési feltételeket figyelmesen, mivel annak rendelkezései az Ön vállalkozásában kötelező érvényűek.</w:t>
      </w:r>
    </w:p>
    <w:p w:rsidR="00671A01" w:rsidRPr="00133C8F" w:rsidRDefault="00671A01" w:rsidP="00133C8F">
      <w:pPr>
        <w:jc w:val="both"/>
        <w:rPr>
          <w:sz w:val="20"/>
          <w:szCs w:val="20"/>
          <w:highlight w:val="white"/>
        </w:rPr>
      </w:pPr>
    </w:p>
    <w:p w:rsidR="00671A01" w:rsidRPr="00133C8F" w:rsidRDefault="00892506" w:rsidP="00133C8F">
      <w:pPr>
        <w:jc w:val="both"/>
        <w:rPr>
          <w:sz w:val="20"/>
          <w:szCs w:val="20"/>
        </w:rPr>
      </w:pPr>
      <w:r w:rsidRPr="00133C8F">
        <w:rPr>
          <w:sz w:val="20"/>
          <w:szCs w:val="20"/>
        </w:rPr>
        <w:t>A jelen Általános Szerződési Feltételekben foglaltak</w:t>
      </w:r>
      <w:r w:rsidR="00B97543" w:rsidRPr="00133C8F">
        <w:rPr>
          <w:sz w:val="20"/>
          <w:szCs w:val="20"/>
        </w:rPr>
        <w:t>ban Adat</w:t>
      </w:r>
      <w:r w:rsidR="000A5D47" w:rsidRPr="00133C8F">
        <w:rPr>
          <w:sz w:val="20"/>
          <w:szCs w:val="20"/>
        </w:rPr>
        <w:t>feldolgozó</w:t>
      </w:r>
      <w:r w:rsidR="00B97543" w:rsidRPr="00133C8F">
        <w:rPr>
          <w:sz w:val="20"/>
          <w:szCs w:val="20"/>
        </w:rPr>
        <w:t xml:space="preserve"> alatt Ön értendő, míg </w:t>
      </w:r>
      <w:r w:rsidR="00D13EA0" w:rsidRPr="00133C8F">
        <w:rPr>
          <w:sz w:val="20"/>
          <w:szCs w:val="20"/>
        </w:rPr>
        <w:t>Adat</w:t>
      </w:r>
      <w:r w:rsidR="000A5D47" w:rsidRPr="00133C8F">
        <w:rPr>
          <w:sz w:val="20"/>
          <w:szCs w:val="20"/>
        </w:rPr>
        <w:t>kezelő</w:t>
      </w:r>
      <w:r w:rsidR="00B97543" w:rsidRPr="00133C8F">
        <w:rPr>
          <w:sz w:val="20"/>
          <w:szCs w:val="20"/>
        </w:rPr>
        <w:t xml:space="preserve"> alatt </w:t>
      </w:r>
      <w:r w:rsidR="00020205" w:rsidRPr="00133C8F">
        <w:rPr>
          <w:sz w:val="20"/>
          <w:szCs w:val="20"/>
        </w:rPr>
        <w:t xml:space="preserve">a </w:t>
      </w:r>
      <w:r w:rsidR="00B216D8">
        <w:rPr>
          <w:sz w:val="20"/>
          <w:szCs w:val="20"/>
        </w:rPr>
        <w:t>SZEGÁNA Kft.</w:t>
      </w:r>
      <w:r w:rsidR="00020205" w:rsidRPr="00133C8F">
        <w:rPr>
          <w:sz w:val="20"/>
          <w:szCs w:val="20"/>
        </w:rPr>
        <w:t xml:space="preserve"> </w:t>
      </w:r>
      <w:r w:rsidR="00B97543" w:rsidRPr="00133C8F">
        <w:rPr>
          <w:sz w:val="20"/>
          <w:szCs w:val="20"/>
        </w:rPr>
        <w:t>értendő.</w:t>
      </w:r>
    </w:p>
    <w:p w:rsidR="00671A01" w:rsidRPr="00133C8F" w:rsidRDefault="00671A01" w:rsidP="00133C8F">
      <w:pPr>
        <w:jc w:val="both"/>
        <w:rPr>
          <w:sz w:val="20"/>
          <w:szCs w:val="20"/>
        </w:rPr>
      </w:pPr>
    </w:p>
    <w:p w:rsidR="00671A01" w:rsidRPr="00133C8F" w:rsidRDefault="00355430" w:rsidP="00133C8F">
      <w:pPr>
        <w:jc w:val="both"/>
        <w:rPr>
          <w:b/>
          <w:sz w:val="20"/>
          <w:szCs w:val="20"/>
        </w:rPr>
      </w:pPr>
      <w:r w:rsidRPr="00133C8F">
        <w:rPr>
          <w:b/>
          <w:sz w:val="20"/>
          <w:szCs w:val="20"/>
        </w:rPr>
        <w:t>Definíciók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b/>
          <w:sz w:val="20"/>
          <w:szCs w:val="20"/>
        </w:rPr>
        <w:t>„személyes adat”</w:t>
      </w:r>
      <w:r w:rsidRPr="00133C8F">
        <w:rPr>
          <w:sz w:val="20"/>
          <w:szCs w:val="20"/>
        </w:rPr>
        <w:t>: azonosított vagy azonosítható természetes személyre („érintett”) vonatkozó bármely információ; azonosítható az a természetes személy, aki közvetlen vagy közvetett módon, külö</w:t>
      </w:r>
      <w:r w:rsidR="00431576">
        <w:rPr>
          <w:sz w:val="20"/>
          <w:szCs w:val="20"/>
        </w:rPr>
        <w:t>nösen valamely azonosító, p</w:t>
      </w:r>
      <w:r w:rsidRPr="00133C8F">
        <w:rPr>
          <w:sz w:val="20"/>
          <w:szCs w:val="20"/>
        </w:rPr>
        <w:t>l</w:t>
      </w:r>
      <w:r w:rsidR="00431576">
        <w:rPr>
          <w:sz w:val="20"/>
          <w:szCs w:val="20"/>
        </w:rPr>
        <w:t>.</w:t>
      </w:r>
      <w:r w:rsidRPr="00133C8F">
        <w:rPr>
          <w:sz w:val="20"/>
          <w:szCs w:val="20"/>
        </w:rPr>
        <w:t xml:space="preserve"> név, szám, helymeghatározó adat, online azonosító vagy a </w:t>
      </w:r>
      <w:r w:rsidR="00431576">
        <w:rPr>
          <w:sz w:val="20"/>
          <w:szCs w:val="20"/>
        </w:rPr>
        <w:t>t</w:t>
      </w:r>
      <w:r w:rsidRPr="00133C8F">
        <w:rPr>
          <w:sz w:val="20"/>
          <w:szCs w:val="20"/>
        </w:rPr>
        <w:t>ermészetes személy testi, fiziológiai, genetikai, szellemi, gazdasági, kulturális vagy szociális azonosságára vonatkozó egy vagy több tényező alapján azonosítható;</w:t>
      </w:r>
    </w:p>
    <w:p w:rsidR="00671A01" w:rsidRPr="00133C8F" w:rsidRDefault="00892506" w:rsidP="00133C8F">
      <w:pPr>
        <w:jc w:val="both"/>
        <w:rPr>
          <w:sz w:val="20"/>
          <w:szCs w:val="20"/>
        </w:rPr>
      </w:pPr>
      <w:r w:rsidRPr="00133C8F">
        <w:rPr>
          <w:b/>
          <w:sz w:val="20"/>
          <w:szCs w:val="20"/>
        </w:rPr>
        <w:t>„adatkezelő”</w:t>
      </w:r>
      <w:r w:rsidRPr="00133C8F">
        <w:rPr>
          <w:sz w:val="20"/>
          <w:szCs w:val="20"/>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0A5D47" w:rsidRPr="00133C8F" w:rsidRDefault="00133C8F" w:rsidP="00133C8F">
      <w:pPr>
        <w:jc w:val="both"/>
        <w:rPr>
          <w:sz w:val="20"/>
          <w:szCs w:val="20"/>
        </w:rPr>
      </w:pPr>
      <w:r>
        <w:rPr>
          <w:b/>
          <w:sz w:val="20"/>
          <w:szCs w:val="20"/>
        </w:rPr>
        <w:t>„</w:t>
      </w:r>
      <w:r w:rsidR="000A5D47" w:rsidRPr="00133C8F">
        <w:rPr>
          <w:b/>
          <w:sz w:val="20"/>
          <w:szCs w:val="20"/>
        </w:rPr>
        <w:t xml:space="preserve">adatkezelő munkavállalója”: </w:t>
      </w:r>
      <w:r w:rsidR="000A5D47" w:rsidRPr="00133C8F">
        <w:rPr>
          <w:sz w:val="20"/>
          <w:szCs w:val="20"/>
        </w:rPr>
        <w:t>minden olyan személy, amely adatkezelővel munkaviszonyban, munkavégzésre irányuló egyéb jogviszonyban, vagy bármilyen olyan jogviszonyban áll az adatkezelővel, ami alapján ez a harmadik személy jelen szerződés tárgyát képező adatkezelésben kö</w:t>
      </w:r>
      <w:r w:rsidR="00023B7F" w:rsidRPr="00133C8F">
        <w:rPr>
          <w:sz w:val="20"/>
          <w:szCs w:val="20"/>
        </w:rPr>
        <w:t>zreműködik;</w:t>
      </w:r>
    </w:p>
    <w:p w:rsidR="00671A01" w:rsidRPr="00133C8F" w:rsidRDefault="00892506" w:rsidP="00133C8F">
      <w:pPr>
        <w:jc w:val="both"/>
        <w:rPr>
          <w:sz w:val="20"/>
          <w:szCs w:val="20"/>
        </w:rPr>
      </w:pPr>
      <w:r w:rsidRPr="00133C8F">
        <w:rPr>
          <w:b/>
          <w:sz w:val="20"/>
          <w:szCs w:val="20"/>
        </w:rPr>
        <w:t>„</w:t>
      </w:r>
      <w:r w:rsidR="000A5D47" w:rsidRPr="00133C8F">
        <w:rPr>
          <w:b/>
          <w:sz w:val="20"/>
          <w:szCs w:val="20"/>
        </w:rPr>
        <w:t>a</w:t>
      </w:r>
      <w:r w:rsidR="00D13EA0" w:rsidRPr="00133C8F">
        <w:rPr>
          <w:b/>
          <w:sz w:val="20"/>
          <w:szCs w:val="20"/>
        </w:rPr>
        <w:t>datfeldolgozó</w:t>
      </w:r>
      <w:r w:rsidRPr="00133C8F">
        <w:rPr>
          <w:b/>
          <w:sz w:val="20"/>
          <w:szCs w:val="20"/>
        </w:rPr>
        <w:t>”</w:t>
      </w:r>
      <w:r w:rsidRPr="00133C8F">
        <w:rPr>
          <w:sz w:val="20"/>
          <w:szCs w:val="20"/>
        </w:rPr>
        <w:t>: az a természetes vagy jogi személy, közhatalmi szerv, ügynökség vagy bármely egyéb szerv, amely az adatkezelő nevében személyes adatokat kezel;</w:t>
      </w:r>
    </w:p>
    <w:p w:rsidR="00671A01" w:rsidRPr="00133C8F" w:rsidRDefault="00892506" w:rsidP="00133C8F">
      <w:pPr>
        <w:jc w:val="both"/>
        <w:rPr>
          <w:sz w:val="20"/>
          <w:szCs w:val="20"/>
        </w:rPr>
      </w:pPr>
      <w:r w:rsidRPr="00133C8F">
        <w:rPr>
          <w:b/>
          <w:sz w:val="20"/>
          <w:szCs w:val="20"/>
        </w:rPr>
        <w:t>„képviselő”</w:t>
      </w:r>
      <w:r w:rsidRPr="00133C8F">
        <w:rPr>
          <w:sz w:val="20"/>
          <w:szCs w:val="20"/>
        </w:rPr>
        <w:t xml:space="preserve">: az </w:t>
      </w:r>
      <w:proofErr w:type="spellStart"/>
      <w:r w:rsidRPr="00133C8F">
        <w:rPr>
          <w:sz w:val="20"/>
          <w:szCs w:val="20"/>
        </w:rPr>
        <w:t>az</w:t>
      </w:r>
      <w:proofErr w:type="spellEnd"/>
      <w:r w:rsidRPr="00133C8F">
        <w:rPr>
          <w:sz w:val="20"/>
          <w:szCs w:val="20"/>
        </w:rPr>
        <w:t xml:space="preserve"> Unióban tevékenységi hellyel, </w:t>
      </w:r>
      <w:r w:rsidR="000B350B">
        <w:rPr>
          <w:sz w:val="20"/>
          <w:szCs w:val="20"/>
        </w:rPr>
        <w:t>ill.</w:t>
      </w:r>
      <w:r w:rsidRPr="00133C8F">
        <w:rPr>
          <w:sz w:val="20"/>
          <w:szCs w:val="20"/>
        </w:rPr>
        <w:t xml:space="preserve"> lakóhellyel rendelkező és az adatkezelő vagy </w:t>
      </w:r>
      <w:r w:rsidR="00D13EA0" w:rsidRPr="00133C8F">
        <w:rPr>
          <w:sz w:val="20"/>
          <w:szCs w:val="20"/>
        </w:rPr>
        <w:t>Adatfeldolgozó</w:t>
      </w:r>
      <w:r w:rsidRPr="00133C8F">
        <w:rPr>
          <w:sz w:val="20"/>
          <w:szCs w:val="20"/>
        </w:rPr>
        <w:t xml:space="preserve"> által írásban megjelölt term</w:t>
      </w:r>
      <w:r w:rsidR="000B350B">
        <w:rPr>
          <w:sz w:val="20"/>
          <w:szCs w:val="20"/>
        </w:rPr>
        <w:t xml:space="preserve">észetes vagy jogi személy, </w:t>
      </w:r>
      <w:proofErr w:type="gramStart"/>
      <w:r w:rsidR="000B350B">
        <w:rPr>
          <w:sz w:val="20"/>
          <w:szCs w:val="20"/>
        </w:rPr>
        <w:t>aki</w:t>
      </w:r>
      <w:proofErr w:type="gramEnd"/>
      <w:r w:rsidR="000B350B">
        <w:rPr>
          <w:sz w:val="20"/>
          <w:szCs w:val="20"/>
        </w:rPr>
        <w:t xml:space="preserve"> vagy </w:t>
      </w:r>
      <w:r w:rsidRPr="00133C8F">
        <w:rPr>
          <w:sz w:val="20"/>
          <w:szCs w:val="20"/>
        </w:rPr>
        <w:t xml:space="preserve">amely az adatkezelőt vagy </w:t>
      </w:r>
      <w:r w:rsidR="00D13EA0" w:rsidRPr="00133C8F">
        <w:rPr>
          <w:sz w:val="20"/>
          <w:szCs w:val="20"/>
        </w:rPr>
        <w:t>Adatfeldolgozó</w:t>
      </w:r>
      <w:r w:rsidRPr="00133C8F">
        <w:rPr>
          <w:sz w:val="20"/>
          <w:szCs w:val="20"/>
        </w:rPr>
        <w:t xml:space="preserve">t képviseli az adatkezelőre vagy </w:t>
      </w:r>
      <w:r w:rsidR="00D13EA0" w:rsidRPr="00133C8F">
        <w:rPr>
          <w:sz w:val="20"/>
          <w:szCs w:val="20"/>
        </w:rPr>
        <w:t>Adatfeldolgozó</w:t>
      </w:r>
      <w:r w:rsidRPr="00133C8F">
        <w:rPr>
          <w:sz w:val="20"/>
          <w:szCs w:val="20"/>
        </w:rPr>
        <w:t>ra az e rendelet értelmében háruló kötelezettségek vonatkozásában;</w:t>
      </w:r>
    </w:p>
    <w:p w:rsidR="00671A01" w:rsidRPr="00133C8F" w:rsidRDefault="00892506" w:rsidP="00133C8F">
      <w:pPr>
        <w:jc w:val="both"/>
        <w:rPr>
          <w:sz w:val="20"/>
          <w:szCs w:val="20"/>
        </w:rPr>
      </w:pPr>
      <w:r w:rsidRPr="00133C8F">
        <w:rPr>
          <w:b/>
          <w:sz w:val="20"/>
          <w:szCs w:val="20"/>
        </w:rPr>
        <w:t>„automatizált döntéshozatal”</w:t>
      </w:r>
      <w:r w:rsidRPr="00133C8F">
        <w:rPr>
          <w:sz w:val="20"/>
          <w:szCs w:val="20"/>
        </w:rPr>
        <w:t>: amikor az érintett személyes jellemzőinek értékelésén alapuló döntés meghozatalára csak kizárólag automatizá</w:t>
      </w:r>
      <w:r w:rsidR="00023B7F" w:rsidRPr="00133C8F">
        <w:rPr>
          <w:sz w:val="20"/>
          <w:szCs w:val="20"/>
        </w:rPr>
        <w:t>lt adatfeldolgozással kerül sor;</w:t>
      </w:r>
    </w:p>
    <w:p w:rsidR="00671A01" w:rsidRPr="00133C8F" w:rsidRDefault="00892506" w:rsidP="00133C8F">
      <w:pPr>
        <w:jc w:val="both"/>
        <w:rPr>
          <w:sz w:val="20"/>
          <w:szCs w:val="20"/>
        </w:rPr>
      </w:pPr>
      <w:r w:rsidRPr="00133C8F">
        <w:rPr>
          <w:b/>
          <w:sz w:val="20"/>
          <w:szCs w:val="20"/>
        </w:rPr>
        <w:t>„profilalkotás”</w:t>
      </w:r>
      <w:r w:rsidRPr="00133C8F">
        <w:rPr>
          <w:sz w:val="20"/>
          <w:szCs w:val="20"/>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w:t>
      </w:r>
      <w:r w:rsidR="00023B7F" w:rsidRPr="00133C8F">
        <w:rPr>
          <w:sz w:val="20"/>
          <w:szCs w:val="20"/>
        </w:rPr>
        <w:t xml:space="preserve"> vagy előrejelzésére használják;</w:t>
      </w:r>
    </w:p>
    <w:p w:rsidR="00671A01" w:rsidRPr="00133C8F" w:rsidRDefault="00892506" w:rsidP="00133C8F">
      <w:pPr>
        <w:jc w:val="both"/>
        <w:rPr>
          <w:sz w:val="20"/>
          <w:szCs w:val="20"/>
        </w:rPr>
      </w:pPr>
      <w:r w:rsidRPr="00133C8F">
        <w:rPr>
          <w:b/>
          <w:sz w:val="20"/>
          <w:szCs w:val="20"/>
        </w:rPr>
        <w:lastRenderedPageBreak/>
        <w:t>„adatvédelmi incidens”</w:t>
      </w:r>
      <w:r w:rsidRPr="00133C8F">
        <w:rPr>
          <w:sz w:val="20"/>
          <w:szCs w:val="20"/>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671A01" w:rsidRPr="00133C8F" w:rsidRDefault="00892506" w:rsidP="00133C8F">
      <w:pPr>
        <w:jc w:val="both"/>
        <w:rPr>
          <w:sz w:val="20"/>
          <w:szCs w:val="20"/>
        </w:rPr>
      </w:pPr>
      <w:r w:rsidRPr="00133C8F">
        <w:rPr>
          <w:b/>
          <w:sz w:val="20"/>
          <w:szCs w:val="20"/>
        </w:rPr>
        <w:t>„törlés</w:t>
      </w:r>
      <w:r w:rsidR="00133C8F" w:rsidRPr="00133C8F">
        <w:rPr>
          <w:b/>
          <w:sz w:val="20"/>
          <w:szCs w:val="20"/>
        </w:rPr>
        <w:t>”</w:t>
      </w:r>
      <w:r w:rsidRPr="00133C8F">
        <w:rPr>
          <w:sz w:val="20"/>
          <w:szCs w:val="20"/>
        </w:rPr>
        <w:t xml:space="preserve"> vagy </w:t>
      </w:r>
      <w:r w:rsidRPr="00133C8F">
        <w:rPr>
          <w:b/>
          <w:sz w:val="20"/>
          <w:szCs w:val="20"/>
        </w:rPr>
        <w:t>„adattörlés”</w:t>
      </w:r>
      <w:r w:rsidRPr="00133C8F">
        <w:rPr>
          <w:sz w:val="20"/>
          <w:szCs w:val="20"/>
        </w:rPr>
        <w:t>: az adat felismerhetetlenné tétele oly módon, hogy a hely</w:t>
      </w:r>
      <w:r w:rsidR="00023B7F" w:rsidRPr="00133C8F">
        <w:rPr>
          <w:sz w:val="20"/>
          <w:szCs w:val="20"/>
        </w:rPr>
        <w:t>reállítása többé nem lehetséges.</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Szerződő felek szerepe jelen szerződésben</w:t>
      </w:r>
    </w:p>
    <w:p w:rsidR="00671A01" w:rsidRPr="00133C8F" w:rsidRDefault="00671A01" w:rsidP="00133C8F">
      <w:pPr>
        <w:jc w:val="both"/>
        <w:rPr>
          <w:sz w:val="20"/>
          <w:szCs w:val="20"/>
        </w:rPr>
      </w:pPr>
    </w:p>
    <w:p w:rsidR="00B97543" w:rsidRPr="00133C8F" w:rsidRDefault="00D13EA0" w:rsidP="00133C8F">
      <w:pPr>
        <w:jc w:val="both"/>
        <w:rPr>
          <w:sz w:val="20"/>
          <w:szCs w:val="20"/>
        </w:rPr>
      </w:pPr>
      <w:r w:rsidRPr="009D614C">
        <w:rPr>
          <w:sz w:val="20"/>
          <w:szCs w:val="20"/>
        </w:rPr>
        <w:t>Adat</w:t>
      </w:r>
      <w:r w:rsidR="000A5D47" w:rsidRPr="009D614C">
        <w:rPr>
          <w:sz w:val="20"/>
          <w:szCs w:val="20"/>
        </w:rPr>
        <w:t>kezelő</w:t>
      </w:r>
      <w:r w:rsidR="00892506" w:rsidRPr="009D614C">
        <w:rPr>
          <w:sz w:val="20"/>
          <w:szCs w:val="20"/>
        </w:rPr>
        <w:t xml:space="preserve"> egy olyan vállalkozás</w:t>
      </w:r>
      <w:r w:rsidR="009E206B" w:rsidRPr="009D614C">
        <w:rPr>
          <w:sz w:val="20"/>
          <w:szCs w:val="20"/>
        </w:rPr>
        <w:t>,</w:t>
      </w:r>
      <w:r w:rsidR="00892506" w:rsidRPr="009D614C">
        <w:rPr>
          <w:sz w:val="20"/>
          <w:szCs w:val="20"/>
        </w:rPr>
        <w:t xml:space="preserve"> amely</w:t>
      </w:r>
      <w:r w:rsidR="00B97543" w:rsidRPr="009D614C">
        <w:rPr>
          <w:sz w:val="20"/>
          <w:szCs w:val="20"/>
        </w:rPr>
        <w:t xml:space="preserve"> </w:t>
      </w:r>
      <w:r w:rsidR="009D614C" w:rsidRPr="009D614C">
        <w:rPr>
          <w:sz w:val="20"/>
          <w:szCs w:val="20"/>
        </w:rPr>
        <w:t>mezőgazdasági gépek</w:t>
      </w:r>
      <w:r w:rsidR="009D614C">
        <w:rPr>
          <w:sz w:val="20"/>
          <w:szCs w:val="20"/>
        </w:rPr>
        <w:t>kel</w:t>
      </w:r>
      <w:r w:rsidR="009D614C" w:rsidRPr="009D614C">
        <w:rPr>
          <w:sz w:val="20"/>
          <w:szCs w:val="20"/>
        </w:rPr>
        <w:t xml:space="preserve"> és berendezésekkel összefüggő nagykereskedelmi </w:t>
      </w:r>
      <w:r w:rsidR="00245FA1" w:rsidRPr="009D614C">
        <w:rPr>
          <w:sz w:val="20"/>
          <w:szCs w:val="20"/>
        </w:rPr>
        <w:t>tevékenységet végez</w:t>
      </w:r>
      <w:r w:rsidR="009E206B" w:rsidRPr="009D614C">
        <w:rPr>
          <w:sz w:val="20"/>
          <w:szCs w:val="20"/>
        </w:rPr>
        <w:t>.</w:t>
      </w:r>
    </w:p>
    <w:p w:rsidR="009E206B" w:rsidRPr="00431576" w:rsidRDefault="009E206B" w:rsidP="00133C8F">
      <w:pPr>
        <w:jc w:val="both"/>
        <w:rPr>
          <w:sz w:val="20"/>
          <w:szCs w:val="20"/>
        </w:rPr>
      </w:pPr>
    </w:p>
    <w:p w:rsidR="009E206B" w:rsidRPr="009201F8" w:rsidRDefault="009201F8" w:rsidP="00133C8F">
      <w:pPr>
        <w:jc w:val="both"/>
        <w:rPr>
          <w:b/>
          <w:sz w:val="20"/>
          <w:szCs w:val="20"/>
        </w:rPr>
      </w:pPr>
      <w:r w:rsidRPr="009201F8">
        <w:rPr>
          <w:b/>
          <w:sz w:val="20"/>
          <w:szCs w:val="20"/>
        </w:rPr>
        <w:t>SZEGÁNA Kft.</w:t>
      </w:r>
    </w:p>
    <w:p w:rsidR="00AA75EB" w:rsidRPr="009201F8" w:rsidRDefault="009201F8" w:rsidP="00133C8F">
      <w:pPr>
        <w:jc w:val="both"/>
        <w:rPr>
          <w:sz w:val="20"/>
          <w:szCs w:val="20"/>
        </w:rPr>
      </w:pPr>
      <w:r w:rsidRPr="009201F8">
        <w:rPr>
          <w:sz w:val="20"/>
          <w:szCs w:val="20"/>
        </w:rPr>
        <w:t>6791 Szeged, Dorozsmai út 143.</w:t>
      </w:r>
    </w:p>
    <w:p w:rsidR="00B97543" w:rsidRPr="009201F8" w:rsidRDefault="00245FA1" w:rsidP="00133C8F">
      <w:pPr>
        <w:jc w:val="both"/>
        <w:rPr>
          <w:sz w:val="20"/>
          <w:szCs w:val="20"/>
        </w:rPr>
      </w:pPr>
      <w:r w:rsidRPr="009201F8">
        <w:rPr>
          <w:b/>
          <w:sz w:val="20"/>
          <w:szCs w:val="20"/>
        </w:rPr>
        <w:t>E</w:t>
      </w:r>
      <w:r w:rsidR="00D6119F" w:rsidRPr="009201F8">
        <w:rPr>
          <w:b/>
          <w:sz w:val="20"/>
          <w:szCs w:val="20"/>
        </w:rPr>
        <w:t>-</w:t>
      </w:r>
      <w:r w:rsidRPr="009201F8">
        <w:rPr>
          <w:b/>
          <w:sz w:val="20"/>
          <w:szCs w:val="20"/>
        </w:rPr>
        <w:t>mail:</w:t>
      </w:r>
      <w:r w:rsidR="009201F8" w:rsidRPr="009201F8">
        <w:rPr>
          <w:b/>
          <w:sz w:val="20"/>
          <w:szCs w:val="20"/>
        </w:rPr>
        <w:t xml:space="preserve"> </w:t>
      </w:r>
      <w:hyperlink r:id="rId7" w:history="1">
        <w:r w:rsidR="009201F8" w:rsidRPr="009201F8">
          <w:rPr>
            <w:rStyle w:val="Hiperhivatkozs"/>
            <w:sz w:val="20"/>
            <w:szCs w:val="20"/>
          </w:rPr>
          <w:t>szegana1@t-online.hu</w:t>
        </w:r>
      </w:hyperlink>
    </w:p>
    <w:p w:rsidR="00B95273" w:rsidRPr="009201F8" w:rsidRDefault="00D6119F" w:rsidP="00133C8F">
      <w:pPr>
        <w:jc w:val="both"/>
        <w:rPr>
          <w:sz w:val="20"/>
          <w:szCs w:val="20"/>
        </w:rPr>
      </w:pPr>
      <w:r w:rsidRPr="009201F8">
        <w:rPr>
          <w:b/>
          <w:sz w:val="20"/>
          <w:szCs w:val="20"/>
        </w:rPr>
        <w:t>Honlap</w:t>
      </w:r>
      <w:r w:rsidR="00245FA1" w:rsidRPr="009201F8">
        <w:rPr>
          <w:b/>
          <w:sz w:val="20"/>
          <w:szCs w:val="20"/>
        </w:rPr>
        <w:t>:</w:t>
      </w:r>
      <w:r w:rsidR="009201F8" w:rsidRPr="009201F8">
        <w:rPr>
          <w:b/>
          <w:sz w:val="20"/>
          <w:szCs w:val="20"/>
        </w:rPr>
        <w:t xml:space="preserve"> </w:t>
      </w:r>
      <w:hyperlink r:id="rId8" w:history="1">
        <w:r w:rsidR="009201F8" w:rsidRPr="009201F8">
          <w:rPr>
            <w:rStyle w:val="Hiperhivatkozs"/>
            <w:sz w:val="20"/>
            <w:szCs w:val="20"/>
          </w:rPr>
          <w:t>http://szegana.hu/</w:t>
        </w:r>
      </w:hyperlink>
    </w:p>
    <w:p w:rsidR="00511B63" w:rsidRPr="00431576" w:rsidRDefault="00511B63" w:rsidP="00133C8F">
      <w:pPr>
        <w:jc w:val="both"/>
        <w:rPr>
          <w:sz w:val="20"/>
          <w:szCs w:val="20"/>
        </w:rPr>
      </w:pPr>
    </w:p>
    <w:p w:rsidR="00AA75EB" w:rsidRPr="00133C8F" w:rsidRDefault="00AA75EB" w:rsidP="00133C8F">
      <w:pPr>
        <w:jc w:val="both"/>
        <w:rPr>
          <w:sz w:val="20"/>
          <w:szCs w:val="20"/>
        </w:rPr>
      </w:pPr>
      <w:r w:rsidRPr="00133C8F">
        <w:rPr>
          <w:sz w:val="20"/>
          <w:szCs w:val="20"/>
        </w:rPr>
        <w:t xml:space="preserve">Adatfeldolgozó egy olyan vállalkozás, amely megbízási jogviszony keretében segítséget nyújt a </w:t>
      </w:r>
      <w:r w:rsidR="00B216D8">
        <w:rPr>
          <w:sz w:val="20"/>
          <w:szCs w:val="20"/>
        </w:rPr>
        <w:t>SZEGÁNA Kft-</w:t>
      </w:r>
      <w:r w:rsidRPr="00133C8F">
        <w:rPr>
          <w:sz w:val="20"/>
          <w:szCs w:val="20"/>
        </w:rPr>
        <w:t xml:space="preserve">nek az adatkezelési célok végrehajtásában </w:t>
      </w:r>
      <w:r w:rsidR="00431576">
        <w:rPr>
          <w:sz w:val="20"/>
          <w:szCs w:val="20"/>
        </w:rPr>
        <w:t>(p</w:t>
      </w:r>
      <w:r w:rsidR="00431576" w:rsidRPr="00133C8F">
        <w:rPr>
          <w:sz w:val="20"/>
          <w:szCs w:val="20"/>
        </w:rPr>
        <w:t>l</w:t>
      </w:r>
      <w:r w:rsidR="00431576">
        <w:rPr>
          <w:sz w:val="20"/>
          <w:szCs w:val="20"/>
        </w:rPr>
        <w:t>.</w:t>
      </w:r>
      <w:r w:rsidRPr="00133C8F">
        <w:rPr>
          <w:sz w:val="20"/>
          <w:szCs w:val="20"/>
        </w:rPr>
        <w:t xml:space="preserve"> könyvelés, szerverszolgáltatás, stb</w:t>
      </w:r>
      <w:r w:rsidR="00431576">
        <w:rPr>
          <w:sz w:val="20"/>
          <w:szCs w:val="20"/>
        </w:rPr>
        <w:t>.</w:t>
      </w:r>
      <w:r w:rsidRPr="00133C8F">
        <w:rPr>
          <w:sz w:val="20"/>
          <w:szCs w:val="20"/>
        </w:rPr>
        <w:t>).</w:t>
      </w:r>
    </w:p>
    <w:p w:rsidR="00CB240E" w:rsidRPr="00431576" w:rsidRDefault="00CB240E" w:rsidP="00133C8F">
      <w:pPr>
        <w:jc w:val="both"/>
        <w:rPr>
          <w:sz w:val="20"/>
          <w:szCs w:val="20"/>
        </w:rPr>
      </w:pPr>
    </w:p>
    <w:p w:rsidR="00671A01" w:rsidRPr="00133C8F" w:rsidRDefault="00892506" w:rsidP="00133C8F">
      <w:pPr>
        <w:jc w:val="both"/>
        <w:rPr>
          <w:b/>
          <w:sz w:val="20"/>
          <w:szCs w:val="20"/>
        </w:rPr>
      </w:pPr>
      <w:r w:rsidRPr="00133C8F">
        <w:rPr>
          <w:b/>
          <w:sz w:val="20"/>
          <w:szCs w:val="20"/>
        </w:rPr>
        <w:t xml:space="preserve">Szerződés tárgya, </w:t>
      </w:r>
      <w:r w:rsidR="003954C4" w:rsidRPr="00133C8F">
        <w:rPr>
          <w:b/>
          <w:sz w:val="20"/>
          <w:szCs w:val="20"/>
        </w:rPr>
        <w:t>a</w:t>
      </w:r>
      <w:r w:rsidRPr="00133C8F">
        <w:rPr>
          <w:b/>
          <w:sz w:val="20"/>
          <w:szCs w:val="20"/>
        </w:rPr>
        <w:t>datkezelések</w:t>
      </w:r>
    </w:p>
    <w:p w:rsidR="00671A01" w:rsidRPr="00133C8F" w:rsidRDefault="00671A01" w:rsidP="00133C8F">
      <w:pPr>
        <w:jc w:val="both"/>
        <w:rPr>
          <w:sz w:val="20"/>
          <w:szCs w:val="20"/>
        </w:rPr>
      </w:pPr>
    </w:p>
    <w:p w:rsidR="00671A01" w:rsidRPr="00133C8F" w:rsidRDefault="00892506" w:rsidP="00133C8F">
      <w:pPr>
        <w:jc w:val="both"/>
        <w:rPr>
          <w:sz w:val="20"/>
          <w:szCs w:val="20"/>
        </w:rPr>
      </w:pPr>
      <w:proofErr w:type="gramStart"/>
      <w:r w:rsidRPr="00133C8F">
        <w:rPr>
          <w:sz w:val="20"/>
          <w:szCs w:val="20"/>
        </w:rPr>
        <w:t xml:space="preserve">Felek mind </w:t>
      </w:r>
      <w:r w:rsidR="00F77FED" w:rsidRPr="00133C8F">
        <w:rPr>
          <w:sz w:val="20"/>
          <w:szCs w:val="20"/>
        </w:rPr>
        <w:t xml:space="preserve">az Információs önrendelkezési jogról és az információszabadságról szóló 2011. évi CXII. törvény (a továbbiakban: </w:t>
      </w:r>
      <w:r w:rsidR="00F77FED" w:rsidRPr="00D6119F">
        <w:rPr>
          <w:b/>
          <w:sz w:val="20"/>
          <w:szCs w:val="20"/>
        </w:rPr>
        <w:t>„Infotv.”</w:t>
      </w:r>
      <w:r w:rsidR="00F77FED" w:rsidRPr="00133C8F">
        <w:rPr>
          <w:sz w:val="20"/>
          <w:szCs w:val="20"/>
        </w:rPr>
        <w:t xml:space="preserve">) </w:t>
      </w:r>
      <w:r w:rsidRPr="00133C8F">
        <w:rPr>
          <w:sz w:val="20"/>
          <w:szCs w:val="20"/>
        </w:rPr>
        <w:t>és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sidR="00D6119F">
        <w:rPr>
          <w:sz w:val="20"/>
          <w:szCs w:val="20"/>
        </w:rPr>
        <w:t xml:space="preserve"> a továbbiakban: </w:t>
      </w:r>
      <w:r w:rsidR="00D6119F" w:rsidRPr="00D6119F">
        <w:rPr>
          <w:b/>
          <w:sz w:val="20"/>
          <w:szCs w:val="20"/>
        </w:rPr>
        <w:t>„</w:t>
      </w:r>
      <w:r w:rsidRPr="00D6119F">
        <w:rPr>
          <w:b/>
          <w:sz w:val="20"/>
          <w:szCs w:val="20"/>
        </w:rPr>
        <w:t>Rendelet”</w:t>
      </w:r>
      <w:r w:rsidR="00D6119F">
        <w:rPr>
          <w:sz w:val="20"/>
          <w:szCs w:val="20"/>
        </w:rPr>
        <w:t xml:space="preserve"> vagy </w:t>
      </w:r>
      <w:r w:rsidR="00D6119F" w:rsidRPr="00D6119F">
        <w:rPr>
          <w:b/>
          <w:sz w:val="20"/>
          <w:szCs w:val="20"/>
        </w:rPr>
        <w:t>„</w:t>
      </w:r>
      <w:r w:rsidRPr="00D6119F">
        <w:rPr>
          <w:b/>
          <w:sz w:val="20"/>
          <w:szCs w:val="20"/>
        </w:rPr>
        <w:t>GDPR”</w:t>
      </w:r>
      <w:r w:rsidRPr="00133C8F">
        <w:rPr>
          <w:sz w:val="20"/>
          <w:szCs w:val="20"/>
        </w:rPr>
        <w:t>) alapelveinek és rendelkezésein</w:t>
      </w:r>
      <w:r w:rsidR="005E7568">
        <w:rPr>
          <w:sz w:val="20"/>
          <w:szCs w:val="20"/>
        </w:rPr>
        <w:t>ek betartásával működnek együtt</w:t>
      </w:r>
      <w:r w:rsidRPr="00133C8F">
        <w:rPr>
          <w:sz w:val="20"/>
          <w:szCs w:val="20"/>
        </w:rPr>
        <w:t xml:space="preserve"> és gyakorolják jogaikat, ill. teljesítik kötelezettsége</w:t>
      </w:r>
      <w:r w:rsidR="005E7568">
        <w:rPr>
          <w:sz w:val="20"/>
          <w:szCs w:val="20"/>
        </w:rPr>
        <w:t>iket jelen</w:t>
      </w:r>
      <w:proofErr w:type="gramEnd"/>
      <w:r w:rsidR="005E7568">
        <w:rPr>
          <w:sz w:val="20"/>
          <w:szCs w:val="20"/>
        </w:rPr>
        <w:t xml:space="preserve"> </w:t>
      </w:r>
      <w:proofErr w:type="gramStart"/>
      <w:r w:rsidR="005E7568">
        <w:rPr>
          <w:sz w:val="20"/>
          <w:szCs w:val="20"/>
        </w:rPr>
        <w:t>szerződésből</w:t>
      </w:r>
      <w:proofErr w:type="gramEnd"/>
      <w:r w:rsidR="005E7568">
        <w:rPr>
          <w:sz w:val="20"/>
          <w:szCs w:val="20"/>
        </w:rPr>
        <w:t xml:space="preserve"> eredően</w:t>
      </w:r>
      <w:r w:rsidRPr="00133C8F">
        <w:rPr>
          <w:sz w:val="20"/>
          <w:szCs w:val="20"/>
        </w:rPr>
        <w:t xml:space="preserve"> és kezelik a fenti adatkezelések következtében a birtokukba jutó személyes adatokat. Felek a jelen szerződéssel rögzítik az </w:t>
      </w:r>
      <w:r w:rsidR="00045F2D" w:rsidRPr="00133C8F">
        <w:rPr>
          <w:sz w:val="20"/>
          <w:szCs w:val="20"/>
        </w:rPr>
        <w:t xml:space="preserve">Adatkezelő </w:t>
      </w:r>
      <w:r w:rsidRPr="00133C8F">
        <w:rPr>
          <w:sz w:val="20"/>
          <w:szCs w:val="20"/>
        </w:rPr>
        <w:t xml:space="preserve">megbízása alapján az </w:t>
      </w:r>
      <w:r w:rsidR="00045F2D" w:rsidRPr="00133C8F">
        <w:rPr>
          <w:sz w:val="20"/>
          <w:szCs w:val="20"/>
        </w:rPr>
        <w:t xml:space="preserve">Adatfeldolgozó </w:t>
      </w:r>
      <w:r w:rsidRPr="00133C8F">
        <w:rPr>
          <w:sz w:val="20"/>
          <w:szCs w:val="20"/>
        </w:rPr>
        <w:t xml:space="preserve">által ellátott adatfeldolgozási műveletek szabályait, </w:t>
      </w:r>
      <w:r w:rsidR="000B350B">
        <w:rPr>
          <w:sz w:val="20"/>
          <w:szCs w:val="20"/>
        </w:rPr>
        <w:t>ill.</w:t>
      </w:r>
      <w:r w:rsidRPr="00133C8F">
        <w:rPr>
          <w:sz w:val="20"/>
          <w:szCs w:val="20"/>
        </w:rPr>
        <w:t xml:space="preserve"> </w:t>
      </w:r>
      <w:r w:rsidR="00045F2D" w:rsidRPr="00133C8F">
        <w:rPr>
          <w:sz w:val="20"/>
          <w:szCs w:val="20"/>
        </w:rPr>
        <w:t xml:space="preserve">Adatkezelő </w:t>
      </w:r>
      <w:r w:rsidRPr="00133C8F">
        <w:rPr>
          <w:sz w:val="20"/>
          <w:szCs w:val="20"/>
        </w:rPr>
        <w:t xml:space="preserve">megbízza az </w:t>
      </w:r>
      <w:r w:rsidR="00045F2D" w:rsidRPr="00133C8F">
        <w:rPr>
          <w:sz w:val="20"/>
          <w:szCs w:val="20"/>
        </w:rPr>
        <w:t xml:space="preserve">Adatfeldolgozó </w:t>
      </w:r>
      <w:r w:rsidRPr="00133C8F">
        <w:rPr>
          <w:sz w:val="20"/>
          <w:szCs w:val="20"/>
        </w:rPr>
        <w:t>a jelen szerződésben foglalt feladatok elvégzésével. Jelen megbízás során a Felek különös hangsúlyt fektetnek a kezelt személyes adatok érintettjeinek magánszférájának védelmére és az adatbiztonság követelményének megvalósulására.</w:t>
      </w:r>
    </w:p>
    <w:p w:rsidR="00671A01" w:rsidRPr="00133C8F" w:rsidRDefault="00671A01" w:rsidP="00133C8F">
      <w:pPr>
        <w:jc w:val="both"/>
        <w:rPr>
          <w:sz w:val="20"/>
          <w:szCs w:val="20"/>
        </w:rPr>
      </w:pPr>
    </w:p>
    <w:p w:rsidR="00671A01" w:rsidRPr="00133C8F" w:rsidRDefault="00AA75EB" w:rsidP="00133C8F">
      <w:pPr>
        <w:jc w:val="both"/>
        <w:rPr>
          <w:sz w:val="20"/>
          <w:szCs w:val="20"/>
        </w:rPr>
      </w:pPr>
      <w:r w:rsidRPr="00133C8F">
        <w:rPr>
          <w:sz w:val="20"/>
          <w:szCs w:val="20"/>
        </w:rPr>
        <w:t>Jelen szerz</w:t>
      </w:r>
      <w:r w:rsidR="005312F6" w:rsidRPr="00133C8F">
        <w:rPr>
          <w:sz w:val="20"/>
          <w:szCs w:val="20"/>
        </w:rPr>
        <w:t xml:space="preserve">ődés a </w:t>
      </w:r>
      <w:r w:rsidR="00820A5A">
        <w:rPr>
          <w:sz w:val="20"/>
          <w:szCs w:val="20"/>
        </w:rPr>
        <w:t>SZEGÁNA Kft.</w:t>
      </w:r>
      <w:r w:rsidRPr="00133C8F">
        <w:rPr>
          <w:sz w:val="20"/>
          <w:szCs w:val="20"/>
        </w:rPr>
        <w:t xml:space="preserve"> által üzemeltetett üzlethelyiségek és az online rendszerek működésének ellátásához szükséges adatkezelések, adatkezelési célok elérése kapcsán jött létre, amely az Adatkezelő Adatvédelmi Szabá</w:t>
      </w:r>
      <w:r w:rsidR="00355430" w:rsidRPr="00133C8F">
        <w:rPr>
          <w:sz w:val="20"/>
          <w:szCs w:val="20"/>
        </w:rPr>
        <w:t>lyzatában kerül meghatározásra.</w:t>
      </w:r>
    </w:p>
    <w:p w:rsidR="00671A01" w:rsidRPr="00133C8F" w:rsidRDefault="00671A01" w:rsidP="00133C8F">
      <w:pPr>
        <w:jc w:val="both"/>
        <w:rPr>
          <w:sz w:val="20"/>
          <w:szCs w:val="20"/>
        </w:rPr>
      </w:pPr>
    </w:p>
    <w:p w:rsidR="00F1618C" w:rsidRPr="00133C8F" w:rsidRDefault="00D13EA0" w:rsidP="00133C8F">
      <w:pPr>
        <w:jc w:val="both"/>
        <w:rPr>
          <w:sz w:val="20"/>
          <w:szCs w:val="20"/>
        </w:rPr>
      </w:pPr>
      <w:r w:rsidRPr="00133C8F">
        <w:rPr>
          <w:sz w:val="20"/>
          <w:szCs w:val="20"/>
        </w:rPr>
        <w:t>Adat</w:t>
      </w:r>
      <w:r w:rsidR="00772D93" w:rsidRPr="00133C8F">
        <w:rPr>
          <w:sz w:val="20"/>
          <w:szCs w:val="20"/>
        </w:rPr>
        <w:t>feldolgozó</w:t>
      </w:r>
      <w:r w:rsidR="00892506" w:rsidRPr="00133C8F">
        <w:rPr>
          <w:sz w:val="20"/>
          <w:szCs w:val="20"/>
        </w:rPr>
        <w:t xml:space="preserve"> a jelen szerződés kapcsán tudomására jutott személyes adatokat nem használhatja fel az érintettek tájékoztatását, hozzájárulását, vagy a jelen szerződésben, </w:t>
      </w:r>
      <w:r w:rsidR="000B350B">
        <w:rPr>
          <w:sz w:val="20"/>
          <w:szCs w:val="20"/>
        </w:rPr>
        <w:t>ill.</w:t>
      </w:r>
      <w:r w:rsidR="00892506" w:rsidRPr="00133C8F">
        <w:rPr>
          <w:sz w:val="20"/>
          <w:szCs w:val="20"/>
        </w:rPr>
        <w:t xml:space="preserve"> jogszabályi rendelk</w:t>
      </w:r>
      <w:r w:rsidR="005E7568">
        <w:rPr>
          <w:sz w:val="20"/>
          <w:szCs w:val="20"/>
        </w:rPr>
        <w:t>ezésekben rögzített előírásokat</w:t>
      </w:r>
      <w:r w:rsidR="00892506" w:rsidRPr="00133C8F">
        <w:rPr>
          <w:sz w:val="20"/>
          <w:szCs w:val="20"/>
        </w:rPr>
        <w:t xml:space="preserve"> és kereteket meghaladóan. Amennyiben</w:t>
      </w:r>
      <w:r w:rsidR="00740F89" w:rsidRPr="00133C8F">
        <w:rPr>
          <w:sz w:val="20"/>
          <w:szCs w:val="20"/>
        </w:rPr>
        <w:t xml:space="preserve"> az</w:t>
      </w:r>
      <w:r w:rsidR="00892506" w:rsidRPr="00133C8F">
        <w:rPr>
          <w:sz w:val="20"/>
          <w:szCs w:val="20"/>
        </w:rPr>
        <w:t xml:space="preserve"> </w:t>
      </w:r>
      <w:r w:rsidR="00F1618C" w:rsidRPr="00133C8F">
        <w:rPr>
          <w:sz w:val="20"/>
          <w:szCs w:val="20"/>
        </w:rPr>
        <w:t>Adat</w:t>
      </w:r>
      <w:r w:rsidR="00772D93" w:rsidRPr="00133C8F">
        <w:rPr>
          <w:sz w:val="20"/>
          <w:szCs w:val="20"/>
        </w:rPr>
        <w:t>feldolgozó</w:t>
      </w:r>
      <w:r w:rsidR="00892506" w:rsidRPr="00133C8F">
        <w:rPr>
          <w:sz w:val="20"/>
          <w:szCs w:val="20"/>
        </w:rPr>
        <w:t xml:space="preserve"> az előbbieket megszegi, akkor szerződésszegést és egyben jogszabálysértést követ el. Ilyen esetben Adat</w:t>
      </w:r>
      <w:r w:rsidR="00772D93" w:rsidRPr="00133C8F">
        <w:rPr>
          <w:sz w:val="20"/>
          <w:szCs w:val="20"/>
        </w:rPr>
        <w:t>kezelő</w:t>
      </w:r>
      <w:r w:rsidR="00F1618C" w:rsidRPr="00133C8F">
        <w:rPr>
          <w:sz w:val="20"/>
          <w:szCs w:val="20"/>
        </w:rPr>
        <w:t xml:space="preserve"> </w:t>
      </w:r>
      <w:r w:rsidR="00133C8F">
        <w:rPr>
          <w:sz w:val="20"/>
          <w:szCs w:val="20"/>
        </w:rPr>
        <w:t xml:space="preserve">haladéktalanul </w:t>
      </w:r>
      <w:proofErr w:type="gramStart"/>
      <w:r w:rsidR="00133C8F">
        <w:rPr>
          <w:sz w:val="20"/>
          <w:szCs w:val="20"/>
        </w:rPr>
        <w:t>elállhat</w:t>
      </w:r>
      <w:proofErr w:type="gramEnd"/>
      <w:r w:rsidR="00892506" w:rsidRPr="00133C8F">
        <w:rPr>
          <w:sz w:val="20"/>
          <w:szCs w:val="20"/>
        </w:rPr>
        <w:t xml:space="preserve"> vagy azonnali hatállyal felmondhatja jelen szerződést, és </w:t>
      </w:r>
      <w:r w:rsidR="00740F89" w:rsidRPr="00133C8F">
        <w:rPr>
          <w:sz w:val="20"/>
          <w:szCs w:val="20"/>
        </w:rPr>
        <w:t xml:space="preserve">az </w:t>
      </w:r>
      <w:r w:rsidRPr="00133C8F">
        <w:rPr>
          <w:sz w:val="20"/>
          <w:szCs w:val="20"/>
        </w:rPr>
        <w:t>Adat</w:t>
      </w:r>
      <w:r w:rsidR="00772D93" w:rsidRPr="00133C8F">
        <w:rPr>
          <w:sz w:val="20"/>
          <w:szCs w:val="20"/>
        </w:rPr>
        <w:t>feldolgozó</w:t>
      </w:r>
      <w:r w:rsidR="005E7568">
        <w:rPr>
          <w:sz w:val="20"/>
          <w:szCs w:val="20"/>
        </w:rPr>
        <w:t xml:space="preserve"> </w:t>
      </w:r>
      <w:r w:rsidR="00892506" w:rsidRPr="00133C8F">
        <w:rPr>
          <w:sz w:val="20"/>
          <w:szCs w:val="20"/>
        </w:rPr>
        <w:t>teljes felelősséggel ta</w:t>
      </w:r>
      <w:r w:rsidR="005E7568">
        <w:rPr>
          <w:sz w:val="20"/>
          <w:szCs w:val="20"/>
        </w:rPr>
        <w:t>rtozik az előbbi magatartásáért</w:t>
      </w:r>
      <w:r w:rsidR="00892506" w:rsidRPr="00133C8F">
        <w:rPr>
          <w:sz w:val="20"/>
          <w:szCs w:val="20"/>
        </w:rPr>
        <w:t xml:space="preserve"> és annak következményeiért.</w:t>
      </w:r>
    </w:p>
    <w:p w:rsidR="004C1CBA" w:rsidRPr="00133C8F" w:rsidRDefault="004C1CBA" w:rsidP="00133C8F">
      <w:pPr>
        <w:jc w:val="both"/>
        <w:rPr>
          <w:sz w:val="20"/>
          <w:szCs w:val="20"/>
        </w:rPr>
      </w:pPr>
    </w:p>
    <w:p w:rsidR="00671A01" w:rsidRPr="00133C8F" w:rsidRDefault="00892506" w:rsidP="00133C8F">
      <w:pPr>
        <w:jc w:val="both"/>
        <w:rPr>
          <w:b/>
          <w:sz w:val="20"/>
          <w:szCs w:val="20"/>
        </w:rPr>
      </w:pPr>
      <w:r w:rsidRPr="00133C8F">
        <w:rPr>
          <w:b/>
          <w:sz w:val="20"/>
          <w:szCs w:val="20"/>
        </w:rPr>
        <w:t>Felek jogai és kötelezettségei</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 felek jelen szerződésben rögzített együttműködésük kapcsán, különös tekintettel az érintettek jogainak gyakorl</w:t>
      </w:r>
      <w:r w:rsidR="005E7568">
        <w:rPr>
          <w:sz w:val="20"/>
          <w:szCs w:val="20"/>
        </w:rPr>
        <w:t>ásával összefüggésben – a Felek</w:t>
      </w:r>
      <w:r w:rsidRPr="00133C8F">
        <w:rPr>
          <w:sz w:val="20"/>
          <w:szCs w:val="20"/>
        </w:rPr>
        <w:t xml:space="preserve"> vagy jelen szerződés eltérő rendelkezése hiányában </w:t>
      </w:r>
      <w:r w:rsidR="005E7568">
        <w:rPr>
          <w:sz w:val="20"/>
          <w:szCs w:val="20"/>
        </w:rPr>
        <w:t>–</w:t>
      </w:r>
      <w:r w:rsidRPr="00133C8F">
        <w:rPr>
          <w:sz w:val="20"/>
          <w:szCs w:val="20"/>
        </w:rPr>
        <w:t xml:space="preserve"> mind a Rendeletben, min</w:t>
      </w:r>
      <w:r w:rsidR="00680392">
        <w:rPr>
          <w:sz w:val="20"/>
          <w:szCs w:val="20"/>
        </w:rPr>
        <w:t>d</w:t>
      </w:r>
      <w:r w:rsidRPr="00133C8F">
        <w:rPr>
          <w:sz w:val="20"/>
          <w:szCs w:val="20"/>
        </w:rPr>
        <w:t xml:space="preserve"> jelen szerződésben az Adat</w:t>
      </w:r>
      <w:r w:rsidR="00772D93" w:rsidRPr="00133C8F">
        <w:rPr>
          <w:sz w:val="20"/>
          <w:szCs w:val="20"/>
        </w:rPr>
        <w:t>kezelőve</w:t>
      </w:r>
      <w:r w:rsidRPr="00133C8F">
        <w:rPr>
          <w:sz w:val="20"/>
          <w:szCs w:val="20"/>
        </w:rPr>
        <w:t xml:space="preserve">l összefüggésben megfogalmazott kötelezettségek értelemszerűen az </w:t>
      </w:r>
      <w:r w:rsidR="00D13EA0" w:rsidRPr="00133C8F">
        <w:rPr>
          <w:sz w:val="20"/>
          <w:szCs w:val="20"/>
        </w:rPr>
        <w:t>Adat</w:t>
      </w:r>
      <w:r w:rsidR="00772D93" w:rsidRPr="00133C8F">
        <w:rPr>
          <w:sz w:val="20"/>
          <w:szCs w:val="20"/>
        </w:rPr>
        <w:t>feldolgozó</w:t>
      </w:r>
      <w:r w:rsidRPr="00133C8F">
        <w:rPr>
          <w:sz w:val="20"/>
          <w:szCs w:val="20"/>
        </w:rPr>
        <w:t xml:space="preserve">t is terhelik. Például, ha az érintett </w:t>
      </w:r>
      <w:r w:rsidRPr="00133C8F">
        <w:rPr>
          <w:sz w:val="20"/>
          <w:szCs w:val="20"/>
        </w:rPr>
        <w:lastRenderedPageBreak/>
        <w:t>az Adat</w:t>
      </w:r>
      <w:r w:rsidR="00772D93" w:rsidRPr="00133C8F">
        <w:rPr>
          <w:sz w:val="20"/>
          <w:szCs w:val="20"/>
        </w:rPr>
        <w:t>kezelőtő</w:t>
      </w:r>
      <w:r w:rsidR="00133C8F">
        <w:rPr>
          <w:sz w:val="20"/>
          <w:szCs w:val="20"/>
        </w:rPr>
        <w:t>l személyes adatainak törlését</w:t>
      </w:r>
      <w:r w:rsidRPr="00133C8F">
        <w:rPr>
          <w:sz w:val="20"/>
          <w:szCs w:val="20"/>
        </w:rPr>
        <w:t xml:space="preserve"> vagy korlátozását kéri, akkor értelemszerűen mind az Adat</w:t>
      </w:r>
      <w:r w:rsidR="00772D93" w:rsidRPr="00133C8F">
        <w:rPr>
          <w:sz w:val="20"/>
          <w:szCs w:val="20"/>
        </w:rPr>
        <w:t>kezelő</w:t>
      </w:r>
      <w:r w:rsidRPr="00133C8F">
        <w:rPr>
          <w:sz w:val="20"/>
          <w:szCs w:val="20"/>
        </w:rPr>
        <w:t xml:space="preserve">, mind az </w:t>
      </w:r>
      <w:r w:rsidR="00D13EA0" w:rsidRPr="00133C8F">
        <w:rPr>
          <w:sz w:val="20"/>
          <w:szCs w:val="20"/>
        </w:rPr>
        <w:t>Adat</w:t>
      </w:r>
      <w:r w:rsidR="00772D93" w:rsidRPr="00133C8F">
        <w:rPr>
          <w:sz w:val="20"/>
          <w:szCs w:val="20"/>
        </w:rPr>
        <w:t>feldolgozó</w:t>
      </w:r>
      <w:r w:rsidRPr="00133C8F">
        <w:rPr>
          <w:sz w:val="20"/>
          <w:szCs w:val="20"/>
        </w:rPr>
        <w:t xml:space="preserve"> köteles az érint</w:t>
      </w:r>
      <w:r w:rsidR="00133C8F">
        <w:rPr>
          <w:sz w:val="20"/>
          <w:szCs w:val="20"/>
        </w:rPr>
        <w:t xml:space="preserve">ett személyes adatait törölni </w:t>
      </w:r>
      <w:r w:rsidR="00355430" w:rsidRPr="00133C8F">
        <w:rPr>
          <w:sz w:val="20"/>
          <w:szCs w:val="20"/>
        </w:rPr>
        <w:t>vagy korlátozni.</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Jelen szerződés teljesítése során </w:t>
      </w:r>
      <w:r w:rsidR="00D13EA0" w:rsidRPr="00133C8F">
        <w:rPr>
          <w:sz w:val="20"/>
          <w:szCs w:val="20"/>
        </w:rPr>
        <w:t>Adat</w:t>
      </w:r>
      <w:r w:rsidR="00772D93" w:rsidRPr="00133C8F">
        <w:rPr>
          <w:sz w:val="20"/>
          <w:szCs w:val="20"/>
        </w:rPr>
        <w:t>feldolgozó</w:t>
      </w:r>
      <w:r w:rsidRPr="00133C8F">
        <w:rPr>
          <w:sz w:val="20"/>
          <w:szCs w:val="20"/>
        </w:rPr>
        <w:t xml:space="preserve"> tudomására jutott minden adat, információ kizárólag Adat</w:t>
      </w:r>
      <w:r w:rsidR="00772D93" w:rsidRPr="00133C8F">
        <w:rPr>
          <w:sz w:val="20"/>
          <w:szCs w:val="20"/>
        </w:rPr>
        <w:t>kezelő</w:t>
      </w:r>
      <w:r w:rsidRPr="00133C8F">
        <w:rPr>
          <w:sz w:val="20"/>
          <w:szCs w:val="20"/>
        </w:rPr>
        <w:t xml:space="preserve"> részére, ill. az adatkezelésekkel összefüggésben hasznosítható. </w:t>
      </w:r>
      <w:r w:rsidR="00740F89" w:rsidRPr="00133C8F">
        <w:rPr>
          <w:sz w:val="20"/>
          <w:szCs w:val="20"/>
        </w:rPr>
        <w:t xml:space="preserve">Az </w:t>
      </w:r>
      <w:r w:rsidR="00F1618C" w:rsidRPr="00133C8F">
        <w:rPr>
          <w:sz w:val="20"/>
          <w:szCs w:val="20"/>
        </w:rPr>
        <w:t>Adat</w:t>
      </w:r>
      <w:r w:rsidR="00772D93" w:rsidRPr="00133C8F">
        <w:rPr>
          <w:sz w:val="20"/>
          <w:szCs w:val="20"/>
        </w:rPr>
        <w:t>feldolgozó</w:t>
      </w:r>
      <w:r w:rsidRPr="00133C8F">
        <w:rPr>
          <w:sz w:val="20"/>
          <w:szCs w:val="20"/>
        </w:rPr>
        <w:t xml:space="preserve"> köteles Adat</w:t>
      </w:r>
      <w:r w:rsidR="00772D93" w:rsidRPr="00133C8F">
        <w:rPr>
          <w:sz w:val="20"/>
          <w:szCs w:val="20"/>
        </w:rPr>
        <w:t>kezelő</w:t>
      </w:r>
      <w:r w:rsidRPr="00133C8F">
        <w:rPr>
          <w:sz w:val="20"/>
          <w:szCs w:val="20"/>
        </w:rPr>
        <w:t xml:space="preserve"> által megfogalmazott feltételeknek folyamatosan eleget tenni, továbbá az adatbiztonsági feltételeket biztosítani.</w:t>
      </w:r>
    </w:p>
    <w:p w:rsidR="00671A01" w:rsidRPr="00133C8F" w:rsidRDefault="00671A01" w:rsidP="00133C8F">
      <w:pPr>
        <w:jc w:val="both"/>
        <w:rPr>
          <w:sz w:val="20"/>
          <w:szCs w:val="20"/>
        </w:rPr>
      </w:pPr>
    </w:p>
    <w:p w:rsidR="00671A01" w:rsidRPr="00133C8F" w:rsidRDefault="00740F89" w:rsidP="00133C8F">
      <w:pPr>
        <w:jc w:val="both"/>
        <w:rPr>
          <w:sz w:val="20"/>
          <w:szCs w:val="20"/>
        </w:rPr>
      </w:pPr>
      <w:r w:rsidRPr="00133C8F">
        <w:rPr>
          <w:sz w:val="20"/>
          <w:szCs w:val="20"/>
        </w:rPr>
        <w:t xml:space="preserve">Az </w:t>
      </w:r>
      <w:r w:rsidR="00F1618C" w:rsidRPr="00133C8F">
        <w:rPr>
          <w:sz w:val="20"/>
          <w:szCs w:val="20"/>
        </w:rPr>
        <w:t>Adat</w:t>
      </w:r>
      <w:r w:rsidR="00772D93" w:rsidRPr="00133C8F">
        <w:rPr>
          <w:sz w:val="20"/>
          <w:szCs w:val="20"/>
        </w:rPr>
        <w:t>feldolgozó</w:t>
      </w:r>
      <w:r w:rsidR="00892506" w:rsidRPr="00133C8F">
        <w:rPr>
          <w:sz w:val="20"/>
          <w:szCs w:val="20"/>
        </w:rPr>
        <w:t xml:space="preserve"> jelen szerződésben meghatározott feladatok ellátása érdekében megfelelő ismerettel és gyakorlattal rendelkező személyeket köteles igénybe venni. Köteles továbbá gondoskodni az általa igénybe vett személyek felkészítéséről a betartandó jogszabályi rendelkezések, a jelen szerződésben foglalt kötelezettségek, valamint az adatkezelések célja és módja tekintetében.</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Együttműködési és t</w:t>
      </w:r>
      <w:r w:rsidR="00355430" w:rsidRPr="00133C8F">
        <w:rPr>
          <w:b/>
          <w:sz w:val="20"/>
          <w:szCs w:val="20"/>
        </w:rPr>
        <w:t>ájékoztatási kötelezettség</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Feleket je</w:t>
      </w:r>
      <w:r w:rsidR="00740F89" w:rsidRPr="00133C8F">
        <w:rPr>
          <w:sz w:val="20"/>
          <w:szCs w:val="20"/>
        </w:rPr>
        <w:t>len szerződés teljesítése során</w:t>
      </w:r>
      <w:r w:rsidRPr="00133C8F">
        <w:rPr>
          <w:sz w:val="20"/>
          <w:szCs w:val="20"/>
        </w:rPr>
        <w:t xml:space="preserve"> kölcsönösen együttműködési és tájékoztatási kötelezettség terheli a szerződés tárgyát képező együttműködés</w:t>
      </w:r>
      <w:r w:rsidR="000B350B">
        <w:rPr>
          <w:sz w:val="20"/>
          <w:szCs w:val="20"/>
        </w:rPr>
        <w:t>,</w:t>
      </w:r>
      <w:r w:rsidRPr="00133C8F">
        <w:rPr>
          <w:sz w:val="20"/>
          <w:szCs w:val="20"/>
        </w:rPr>
        <w:t xml:space="preserve"> </w:t>
      </w:r>
      <w:r w:rsidR="000B350B">
        <w:rPr>
          <w:sz w:val="20"/>
          <w:szCs w:val="20"/>
        </w:rPr>
        <w:t>ill.</w:t>
      </w:r>
      <w:r w:rsidRPr="00133C8F">
        <w:rPr>
          <w:sz w:val="20"/>
          <w:szCs w:val="20"/>
        </w:rPr>
        <w:t xml:space="preserve"> feladatok</w:t>
      </w:r>
      <w:r w:rsidR="000B350B">
        <w:rPr>
          <w:sz w:val="20"/>
          <w:szCs w:val="20"/>
        </w:rPr>
        <w:t>,</w:t>
      </w:r>
      <w:r w:rsidRPr="00133C8F">
        <w:rPr>
          <w:sz w:val="20"/>
          <w:szCs w:val="20"/>
        </w:rPr>
        <w:t xml:space="preserve"> </w:t>
      </w:r>
      <w:r w:rsidR="000B350B">
        <w:rPr>
          <w:sz w:val="20"/>
          <w:szCs w:val="20"/>
        </w:rPr>
        <w:t>ill.</w:t>
      </w:r>
      <w:r w:rsidRPr="00133C8F">
        <w:rPr>
          <w:sz w:val="20"/>
          <w:szCs w:val="20"/>
        </w:rPr>
        <w:t xml:space="preserve"> ezekkel összefüggő minden lényeges információ, körülmény és kérdés kapcsán. Az előbbi kötelezettség alapján a Felek kötelese</w:t>
      </w:r>
      <w:r w:rsidR="00CB240E" w:rsidRPr="00133C8F">
        <w:rPr>
          <w:sz w:val="20"/>
          <w:szCs w:val="20"/>
        </w:rPr>
        <w:t xml:space="preserve">k haladéktalanul, de legkésőbb </w:t>
      </w:r>
      <w:r w:rsidR="00BE3D77" w:rsidRPr="00133C8F">
        <w:rPr>
          <w:sz w:val="20"/>
          <w:szCs w:val="20"/>
        </w:rPr>
        <w:t>3</w:t>
      </w:r>
      <w:r w:rsidRPr="00133C8F">
        <w:rPr>
          <w:sz w:val="20"/>
          <w:szCs w:val="20"/>
        </w:rPr>
        <w:t xml:space="preserve"> munkanapon</w:t>
      </w:r>
      <w:r w:rsidR="00355430" w:rsidRPr="00133C8F">
        <w:rPr>
          <w:sz w:val="20"/>
          <w:szCs w:val="20"/>
        </w:rPr>
        <w:t xml:space="preserve"> belül értesíteni egymást.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Amennyiben </w:t>
      </w:r>
      <w:r w:rsidR="00740F89" w:rsidRPr="00133C8F">
        <w:rPr>
          <w:sz w:val="20"/>
          <w:szCs w:val="20"/>
        </w:rPr>
        <w:t xml:space="preserve">az </w:t>
      </w:r>
      <w:r w:rsidR="00BE3D77" w:rsidRPr="00133C8F">
        <w:rPr>
          <w:sz w:val="20"/>
          <w:szCs w:val="20"/>
        </w:rPr>
        <w:t>Adat</w:t>
      </w:r>
      <w:r w:rsidR="00772D93" w:rsidRPr="00133C8F">
        <w:rPr>
          <w:sz w:val="20"/>
          <w:szCs w:val="20"/>
        </w:rPr>
        <w:t>feldolgozó</w:t>
      </w:r>
      <w:r w:rsidRPr="00133C8F">
        <w:rPr>
          <w:sz w:val="20"/>
          <w:szCs w:val="20"/>
        </w:rPr>
        <w:t xml:space="preserve"> számára a szerződés teljesítése során bármikor olyan körülmény áll elő, mely akadályozza az időben történő teljesítést, úgy </w:t>
      </w:r>
      <w:r w:rsidR="00740F89" w:rsidRPr="00133C8F">
        <w:rPr>
          <w:sz w:val="20"/>
          <w:szCs w:val="20"/>
        </w:rPr>
        <w:t xml:space="preserve">az </w:t>
      </w:r>
      <w:r w:rsidR="00BE3D77" w:rsidRPr="00133C8F">
        <w:rPr>
          <w:sz w:val="20"/>
          <w:szCs w:val="20"/>
        </w:rPr>
        <w:t>Adat</w:t>
      </w:r>
      <w:r w:rsidR="00772D93" w:rsidRPr="00133C8F">
        <w:rPr>
          <w:sz w:val="20"/>
          <w:szCs w:val="20"/>
        </w:rPr>
        <w:t>feldolgozóna</w:t>
      </w:r>
      <w:r w:rsidRPr="00133C8F">
        <w:rPr>
          <w:sz w:val="20"/>
          <w:szCs w:val="20"/>
        </w:rPr>
        <w:t xml:space="preserve">k haladéktalanul, de legkésőbb </w:t>
      </w:r>
      <w:r w:rsidR="00BE3D77" w:rsidRPr="00133C8F">
        <w:rPr>
          <w:sz w:val="20"/>
          <w:szCs w:val="20"/>
        </w:rPr>
        <w:t>3</w:t>
      </w:r>
      <w:r w:rsidRPr="00133C8F">
        <w:rPr>
          <w:sz w:val="20"/>
          <w:szCs w:val="20"/>
        </w:rPr>
        <w:t xml:space="preserve"> munkanapon belül értesítenie kell Adat</w:t>
      </w:r>
      <w:r w:rsidR="00772D93" w:rsidRPr="00133C8F">
        <w:rPr>
          <w:sz w:val="20"/>
          <w:szCs w:val="20"/>
        </w:rPr>
        <w:t>kezelő</w:t>
      </w:r>
      <w:r w:rsidRPr="00133C8F">
        <w:rPr>
          <w:sz w:val="20"/>
          <w:szCs w:val="20"/>
        </w:rPr>
        <w:t>t a késedelemről, annak várható elhúzódásáról és okairól.</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296E69" w:rsidRPr="00133C8F">
        <w:rPr>
          <w:sz w:val="20"/>
          <w:szCs w:val="20"/>
        </w:rPr>
        <w:t xml:space="preserve">Adatkezelő </w:t>
      </w:r>
      <w:r w:rsidRPr="00133C8F">
        <w:rPr>
          <w:sz w:val="20"/>
          <w:szCs w:val="20"/>
        </w:rPr>
        <w:t xml:space="preserve">az </w:t>
      </w:r>
      <w:r w:rsidR="00296E69" w:rsidRPr="00133C8F">
        <w:rPr>
          <w:sz w:val="20"/>
          <w:szCs w:val="20"/>
        </w:rPr>
        <w:t xml:space="preserve">Adatfeldolgozó </w:t>
      </w:r>
      <w:r w:rsidRPr="00133C8F">
        <w:rPr>
          <w:sz w:val="20"/>
          <w:szCs w:val="20"/>
        </w:rPr>
        <w:t xml:space="preserve">rendelkezésére bocsát minden olyan információt, amely jelen szerződésben meghatározott kötelezettségek teljesítéséhez, </w:t>
      </w:r>
      <w:r w:rsidR="000B350B">
        <w:rPr>
          <w:sz w:val="20"/>
          <w:szCs w:val="20"/>
        </w:rPr>
        <w:t>ill.</w:t>
      </w:r>
      <w:r w:rsidRPr="00133C8F">
        <w:rPr>
          <w:sz w:val="20"/>
          <w:szCs w:val="20"/>
        </w:rPr>
        <w:t xml:space="preserve"> a teljesítés igazolásához szükséges, továbbá amely lehetővé teszi és elősegíti az Adat</w:t>
      </w:r>
      <w:r w:rsidR="00BE3D77" w:rsidRPr="00133C8F">
        <w:rPr>
          <w:sz w:val="20"/>
          <w:szCs w:val="20"/>
        </w:rPr>
        <w:t>feldolgozó</w:t>
      </w:r>
      <w:r w:rsidRPr="00133C8F">
        <w:rPr>
          <w:sz w:val="20"/>
          <w:szCs w:val="20"/>
        </w:rPr>
        <w:t xml:space="preserve"> által vagy az általa megbízott más ellenőr által végzett auditokat, beleértve a helyszíni vizsgálatokat is.</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Mind az Adat</w:t>
      </w:r>
      <w:r w:rsidR="00BE3D77" w:rsidRPr="00133C8F">
        <w:rPr>
          <w:sz w:val="20"/>
          <w:szCs w:val="20"/>
        </w:rPr>
        <w:t>feldolgozó</w:t>
      </w:r>
      <w:r w:rsidRPr="00133C8F">
        <w:rPr>
          <w:sz w:val="20"/>
          <w:szCs w:val="20"/>
        </w:rPr>
        <w:t xml:space="preserve">, mind az </w:t>
      </w:r>
      <w:r w:rsidR="00D13EA0" w:rsidRPr="00133C8F">
        <w:rPr>
          <w:sz w:val="20"/>
          <w:szCs w:val="20"/>
        </w:rPr>
        <w:t>Adat</w:t>
      </w:r>
      <w:r w:rsidR="00BE3D77" w:rsidRPr="00133C8F">
        <w:rPr>
          <w:sz w:val="20"/>
          <w:szCs w:val="20"/>
        </w:rPr>
        <w:t>kezelő</w:t>
      </w:r>
      <w:r w:rsidRPr="00133C8F">
        <w:rPr>
          <w:sz w:val="20"/>
          <w:szCs w:val="20"/>
        </w:rPr>
        <w:t>, valamint – ha van ilyen – az Adat</w:t>
      </w:r>
      <w:r w:rsidR="00BE3D77" w:rsidRPr="00133C8F">
        <w:rPr>
          <w:sz w:val="20"/>
          <w:szCs w:val="20"/>
        </w:rPr>
        <w:t>feldolgozó</w:t>
      </w:r>
      <w:r w:rsidRPr="00133C8F">
        <w:rPr>
          <w:sz w:val="20"/>
          <w:szCs w:val="20"/>
        </w:rPr>
        <w:t xml:space="preserve"> vagy az </w:t>
      </w:r>
      <w:r w:rsidR="00BE3D77" w:rsidRPr="00133C8F">
        <w:rPr>
          <w:sz w:val="20"/>
          <w:szCs w:val="20"/>
        </w:rPr>
        <w:t>Adatkezelő</w:t>
      </w:r>
      <w:r w:rsidRPr="00133C8F">
        <w:rPr>
          <w:sz w:val="20"/>
          <w:szCs w:val="20"/>
        </w:rPr>
        <w:t xml:space="preserve"> képviselője feladatai végrehajtása során a f</w:t>
      </w:r>
      <w:r w:rsidR="00740F89" w:rsidRPr="00133C8F">
        <w:rPr>
          <w:sz w:val="20"/>
          <w:szCs w:val="20"/>
        </w:rPr>
        <w:t>elügyeleti hatósággal (</w:t>
      </w:r>
      <w:r w:rsidR="00D13EA0" w:rsidRPr="00133C8F">
        <w:rPr>
          <w:bCs/>
          <w:sz w:val="20"/>
          <w:szCs w:val="20"/>
          <w:shd w:val="clear" w:color="auto" w:fill="FFFFFF"/>
        </w:rPr>
        <w:t>Nemzeti Adatvédelmi és Információs Hatóság</w:t>
      </w:r>
      <w:r w:rsidRPr="00133C8F">
        <w:rPr>
          <w:sz w:val="20"/>
          <w:szCs w:val="20"/>
          <w:highlight w:val="white"/>
        </w:rPr>
        <w:t xml:space="preserve">, a továbbiakban: </w:t>
      </w:r>
      <w:r w:rsidR="00D13EA0" w:rsidRPr="00133C8F">
        <w:rPr>
          <w:b/>
          <w:sz w:val="20"/>
          <w:szCs w:val="20"/>
          <w:highlight w:val="white"/>
        </w:rPr>
        <w:t>NAIH</w:t>
      </w:r>
      <w:r w:rsidRPr="00133C8F">
        <w:rPr>
          <w:sz w:val="20"/>
          <w:szCs w:val="20"/>
          <w:highlight w:val="white"/>
        </w:rPr>
        <w:t xml:space="preserve">) </w:t>
      </w:r>
      <w:r w:rsidRPr="00133C8F">
        <w:rPr>
          <w:sz w:val="20"/>
          <w:szCs w:val="20"/>
        </w:rPr>
        <w:t>együttműködik.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Amennyiben Felek eltérően nem állapodnak meg, akkor </w:t>
      </w:r>
      <w:r w:rsidR="00740F89" w:rsidRPr="00133C8F">
        <w:rPr>
          <w:sz w:val="20"/>
          <w:szCs w:val="20"/>
        </w:rPr>
        <w:t xml:space="preserve">az </w:t>
      </w:r>
      <w:r w:rsidR="00D13EA0" w:rsidRPr="00133C8F">
        <w:rPr>
          <w:sz w:val="20"/>
          <w:szCs w:val="20"/>
        </w:rPr>
        <w:t>Adat</w:t>
      </w:r>
      <w:r w:rsidR="00296E69" w:rsidRPr="00133C8F">
        <w:rPr>
          <w:sz w:val="20"/>
          <w:szCs w:val="20"/>
        </w:rPr>
        <w:t>feldolgozó</w:t>
      </w:r>
      <w:r w:rsidRPr="00133C8F">
        <w:rPr>
          <w:sz w:val="20"/>
          <w:szCs w:val="20"/>
        </w:rPr>
        <w:t xml:space="preserve"> köteles bármely jelen szerződésből fakadó lényeges kötelezettségével összefüggésben alkalmazott intézkedésről tájékoztatni az Adat</w:t>
      </w:r>
      <w:r w:rsidR="00296E69" w:rsidRPr="00133C8F">
        <w:rPr>
          <w:sz w:val="20"/>
          <w:szCs w:val="20"/>
        </w:rPr>
        <w:t>kezelő</w:t>
      </w:r>
      <w:r w:rsidRPr="00133C8F">
        <w:rPr>
          <w:sz w:val="20"/>
          <w:szCs w:val="20"/>
        </w:rPr>
        <w:t xml:space="preserve">t, </w:t>
      </w:r>
      <w:r w:rsidR="000B350B">
        <w:rPr>
          <w:sz w:val="20"/>
          <w:szCs w:val="20"/>
        </w:rPr>
        <w:t>ill.</w:t>
      </w:r>
      <w:r w:rsidRPr="00133C8F">
        <w:rPr>
          <w:sz w:val="20"/>
          <w:szCs w:val="20"/>
        </w:rPr>
        <w:t xml:space="preserve"> igazolni Adat</w:t>
      </w:r>
      <w:r w:rsidR="00296E69" w:rsidRPr="00133C8F">
        <w:rPr>
          <w:sz w:val="20"/>
          <w:szCs w:val="20"/>
        </w:rPr>
        <w:t>kezelőne</w:t>
      </w:r>
      <w:r w:rsidRPr="00133C8F">
        <w:rPr>
          <w:sz w:val="20"/>
          <w:szCs w:val="20"/>
        </w:rPr>
        <w:t>k a kötelezettség teljesítését annak érdekében, hogy a Felek eleget tudjanak tenni a rendeletben meghatározott elszámoltathatóság alapelvének.</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Utasítási jog és döntési jog</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Jelen szerződés teljesítése során </w:t>
      </w:r>
      <w:r w:rsidR="00740F89" w:rsidRPr="00133C8F">
        <w:rPr>
          <w:sz w:val="20"/>
          <w:szCs w:val="20"/>
        </w:rPr>
        <w:t xml:space="preserve">az </w:t>
      </w:r>
      <w:r w:rsidR="00296E69" w:rsidRPr="00133C8F">
        <w:rPr>
          <w:sz w:val="20"/>
          <w:szCs w:val="20"/>
        </w:rPr>
        <w:t xml:space="preserve">Adatfeldolgozó </w:t>
      </w:r>
      <w:r w:rsidRPr="00133C8F">
        <w:rPr>
          <w:sz w:val="20"/>
          <w:szCs w:val="20"/>
        </w:rPr>
        <w:t xml:space="preserve">az </w:t>
      </w:r>
      <w:r w:rsidR="00296E69" w:rsidRPr="00133C8F">
        <w:rPr>
          <w:sz w:val="20"/>
          <w:szCs w:val="20"/>
        </w:rPr>
        <w:t xml:space="preserve">Adatkezelő </w:t>
      </w:r>
      <w:r w:rsidRPr="00133C8F">
        <w:rPr>
          <w:sz w:val="20"/>
          <w:szCs w:val="20"/>
        </w:rPr>
        <w:t>utas</w:t>
      </w:r>
      <w:r w:rsidR="00355430" w:rsidRPr="00133C8F">
        <w:rPr>
          <w:sz w:val="20"/>
          <w:szCs w:val="20"/>
        </w:rPr>
        <w:t>ításai alapján köteles eljárni.</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Adat</w:t>
      </w:r>
      <w:r w:rsidR="00296E69" w:rsidRPr="00133C8F">
        <w:rPr>
          <w:sz w:val="20"/>
          <w:szCs w:val="20"/>
        </w:rPr>
        <w:t>kezelő</w:t>
      </w:r>
      <w:r w:rsidRPr="00133C8F">
        <w:rPr>
          <w:sz w:val="20"/>
          <w:szCs w:val="20"/>
        </w:rPr>
        <w:t>n</w:t>
      </w:r>
      <w:r w:rsidR="00296E69" w:rsidRPr="00133C8F">
        <w:rPr>
          <w:sz w:val="20"/>
          <w:szCs w:val="20"/>
        </w:rPr>
        <w:t>e</w:t>
      </w:r>
      <w:r w:rsidRPr="00133C8F">
        <w:rPr>
          <w:sz w:val="20"/>
          <w:szCs w:val="20"/>
        </w:rPr>
        <w:t>k az adatkezelésekkel összefüggésben meghatározott feladatokkal kapcsolatos utasításainak jogszerűségéért Adat</w:t>
      </w:r>
      <w:r w:rsidR="00296E69" w:rsidRPr="00133C8F">
        <w:rPr>
          <w:sz w:val="20"/>
          <w:szCs w:val="20"/>
        </w:rPr>
        <w:t>kezelő</w:t>
      </w:r>
      <w:r w:rsidRPr="00133C8F">
        <w:rPr>
          <w:sz w:val="20"/>
          <w:szCs w:val="20"/>
        </w:rPr>
        <w:t xml:space="preserve">t terheli felelősség. Azonban az </w:t>
      </w:r>
      <w:r w:rsidR="00D13EA0" w:rsidRPr="00133C8F">
        <w:rPr>
          <w:sz w:val="20"/>
          <w:szCs w:val="20"/>
        </w:rPr>
        <w:t>Adat</w:t>
      </w:r>
      <w:r w:rsidR="00296E69" w:rsidRPr="00133C8F">
        <w:rPr>
          <w:sz w:val="20"/>
          <w:szCs w:val="20"/>
        </w:rPr>
        <w:t>feldolgozó</w:t>
      </w:r>
      <w:r w:rsidR="00BE3D77" w:rsidRPr="00133C8F">
        <w:rPr>
          <w:sz w:val="20"/>
          <w:szCs w:val="20"/>
        </w:rPr>
        <w:t xml:space="preserve"> </w:t>
      </w:r>
      <w:r w:rsidRPr="00133C8F">
        <w:rPr>
          <w:sz w:val="20"/>
          <w:szCs w:val="20"/>
        </w:rPr>
        <w:t>haladéktalanul tájékoztatja az Adat</w:t>
      </w:r>
      <w:r w:rsidR="00296E69" w:rsidRPr="00133C8F">
        <w:rPr>
          <w:sz w:val="20"/>
          <w:szCs w:val="20"/>
        </w:rPr>
        <w:t>kezelő</w:t>
      </w:r>
      <w:r w:rsidRPr="00133C8F">
        <w:rPr>
          <w:sz w:val="20"/>
          <w:szCs w:val="20"/>
        </w:rPr>
        <w:t>t, ha úgy véli, hogy az Adat</w:t>
      </w:r>
      <w:r w:rsidR="00296E69" w:rsidRPr="00133C8F">
        <w:rPr>
          <w:sz w:val="20"/>
          <w:szCs w:val="20"/>
        </w:rPr>
        <w:t>kezelő</w:t>
      </w:r>
      <w:r w:rsidRPr="00133C8F">
        <w:rPr>
          <w:sz w:val="20"/>
          <w:szCs w:val="20"/>
        </w:rPr>
        <w:t xml:space="preserve"> valamely utasítása sért</w:t>
      </w:r>
      <w:r w:rsidR="00133C8F">
        <w:rPr>
          <w:sz w:val="20"/>
          <w:szCs w:val="20"/>
        </w:rPr>
        <w:t>i jelen szerződés, a Rendeletet</w:t>
      </w:r>
      <w:r w:rsidRPr="00133C8F">
        <w:rPr>
          <w:sz w:val="20"/>
          <w:szCs w:val="20"/>
        </w:rPr>
        <w:t xml:space="preserve"> vagy egyéb jogszabály rendelkezését, vagy ha az Adat</w:t>
      </w:r>
      <w:r w:rsidR="00BE3D77" w:rsidRPr="00133C8F">
        <w:rPr>
          <w:sz w:val="20"/>
          <w:szCs w:val="20"/>
        </w:rPr>
        <w:t>feldolgozó</w:t>
      </w:r>
      <w:r w:rsidRPr="00133C8F">
        <w:rPr>
          <w:sz w:val="20"/>
          <w:szCs w:val="20"/>
        </w:rPr>
        <w:t xml:space="preserve"> célszerűtlen vagy szakszerűtlen utasítást ad. Ha az Adat</w:t>
      </w:r>
      <w:r w:rsidR="00296E69" w:rsidRPr="00133C8F">
        <w:rPr>
          <w:sz w:val="20"/>
          <w:szCs w:val="20"/>
        </w:rPr>
        <w:t>kezelő</w:t>
      </w:r>
      <w:r w:rsidRPr="00133C8F">
        <w:rPr>
          <w:sz w:val="20"/>
          <w:szCs w:val="20"/>
        </w:rPr>
        <w:t xml:space="preserve"> a figyelmeztetés ellenére fenntartja az utasítását, az </w:t>
      </w:r>
      <w:r w:rsidR="00D13EA0" w:rsidRPr="00133C8F">
        <w:rPr>
          <w:sz w:val="20"/>
          <w:szCs w:val="20"/>
        </w:rPr>
        <w:t>Adat</w:t>
      </w:r>
      <w:r w:rsidR="00296E69" w:rsidRPr="00133C8F">
        <w:rPr>
          <w:sz w:val="20"/>
          <w:szCs w:val="20"/>
        </w:rPr>
        <w:t xml:space="preserve">feldolgozó </w:t>
      </w:r>
      <w:r w:rsidRPr="00133C8F">
        <w:rPr>
          <w:sz w:val="20"/>
          <w:szCs w:val="20"/>
        </w:rPr>
        <w:t>a szerződéstől elállhat vagy a feladatot az Adat</w:t>
      </w:r>
      <w:r w:rsidR="00296E69" w:rsidRPr="00133C8F">
        <w:rPr>
          <w:sz w:val="20"/>
          <w:szCs w:val="20"/>
        </w:rPr>
        <w:t>kezelő</w:t>
      </w:r>
      <w:r w:rsidRPr="00133C8F">
        <w:rPr>
          <w:sz w:val="20"/>
          <w:szCs w:val="20"/>
        </w:rPr>
        <w:t xml:space="preserve"> utasításai szerint, az Adat</w:t>
      </w:r>
      <w:r w:rsidR="00296E69" w:rsidRPr="00133C8F">
        <w:rPr>
          <w:sz w:val="20"/>
          <w:szCs w:val="20"/>
        </w:rPr>
        <w:t>kezelő</w:t>
      </w:r>
      <w:r w:rsidRPr="00133C8F">
        <w:rPr>
          <w:sz w:val="20"/>
          <w:szCs w:val="20"/>
        </w:rPr>
        <w:t xml:space="preserve"> kockázatára elláthatja. Az </w:t>
      </w:r>
      <w:r w:rsidR="00D13EA0" w:rsidRPr="00133C8F">
        <w:rPr>
          <w:sz w:val="20"/>
          <w:szCs w:val="20"/>
        </w:rPr>
        <w:t>Adat</w:t>
      </w:r>
      <w:r w:rsidR="00296E69" w:rsidRPr="00133C8F">
        <w:rPr>
          <w:sz w:val="20"/>
          <w:szCs w:val="20"/>
        </w:rPr>
        <w:t>feldolgozó</w:t>
      </w:r>
      <w:r w:rsidRPr="00133C8F">
        <w:rPr>
          <w:sz w:val="20"/>
          <w:szCs w:val="20"/>
        </w:rPr>
        <w:t xml:space="preserve"> köteles megtagadni az utasítás teljesítését, ha annak végrehajtása jogszabály vagy hatósági </w:t>
      </w:r>
      <w:r w:rsidR="005E7568">
        <w:rPr>
          <w:sz w:val="20"/>
          <w:szCs w:val="20"/>
        </w:rPr>
        <w:t>határozat megsértéséhez vezetne</w:t>
      </w:r>
      <w:r w:rsidRPr="00133C8F">
        <w:rPr>
          <w:sz w:val="20"/>
          <w:szCs w:val="20"/>
        </w:rPr>
        <w:t xml:space="preserve"> vagy veszélyeztetné mások személyét vagy vagyonát.</w:t>
      </w:r>
    </w:p>
    <w:p w:rsidR="00671A01" w:rsidRPr="00431576" w:rsidRDefault="00671A01" w:rsidP="00133C8F">
      <w:pPr>
        <w:jc w:val="both"/>
        <w:rPr>
          <w:sz w:val="20"/>
          <w:szCs w:val="20"/>
        </w:rPr>
      </w:pPr>
    </w:p>
    <w:p w:rsidR="00671A01" w:rsidRPr="00133C8F" w:rsidRDefault="00740F89" w:rsidP="00133C8F">
      <w:pPr>
        <w:jc w:val="both"/>
        <w:rPr>
          <w:sz w:val="20"/>
          <w:szCs w:val="20"/>
        </w:rPr>
      </w:pPr>
      <w:r w:rsidRPr="00133C8F">
        <w:rPr>
          <w:sz w:val="20"/>
          <w:szCs w:val="20"/>
        </w:rPr>
        <w:t xml:space="preserve">Az </w:t>
      </w:r>
      <w:r w:rsidR="00D13EA0" w:rsidRPr="00133C8F">
        <w:rPr>
          <w:sz w:val="20"/>
          <w:szCs w:val="20"/>
        </w:rPr>
        <w:t>Adat</w:t>
      </w:r>
      <w:r w:rsidR="00296E69" w:rsidRPr="00133C8F">
        <w:rPr>
          <w:sz w:val="20"/>
          <w:szCs w:val="20"/>
        </w:rPr>
        <w:t>feldolgozó</w:t>
      </w:r>
      <w:r w:rsidR="00892506" w:rsidRPr="00133C8F">
        <w:rPr>
          <w:sz w:val="20"/>
          <w:szCs w:val="20"/>
        </w:rPr>
        <w:t xml:space="preserve"> az adatkezelést érintő érdemi döntést nem hozhat, a tudomására jutott adatokat kizárólag Adat</w:t>
      </w:r>
      <w:r w:rsidR="00296E69" w:rsidRPr="00133C8F">
        <w:rPr>
          <w:sz w:val="20"/>
          <w:szCs w:val="20"/>
        </w:rPr>
        <w:t>kezelő</w:t>
      </w:r>
      <w:r w:rsidR="00892506" w:rsidRPr="00133C8F">
        <w:rPr>
          <w:sz w:val="20"/>
          <w:szCs w:val="20"/>
        </w:rPr>
        <w:t xml:space="preserve"> rendelkezései szerint dolgozhatja fel, saját céljára adatfeldolgozást nem végezhet, valamint Adat</w:t>
      </w:r>
      <w:r w:rsidR="00296E69" w:rsidRPr="00133C8F">
        <w:rPr>
          <w:sz w:val="20"/>
          <w:szCs w:val="20"/>
        </w:rPr>
        <w:t>kezelő</w:t>
      </w:r>
      <w:r w:rsidR="00892506" w:rsidRPr="00133C8F">
        <w:rPr>
          <w:sz w:val="20"/>
          <w:szCs w:val="20"/>
        </w:rPr>
        <w:t xml:space="preserve"> rendelkezései szerint köteles az adatokat tárolni, </w:t>
      </w:r>
      <w:r w:rsidR="000B350B">
        <w:rPr>
          <w:sz w:val="20"/>
          <w:szCs w:val="20"/>
        </w:rPr>
        <w:t>ill.</w:t>
      </w:r>
      <w:r w:rsidR="00892506" w:rsidRPr="00133C8F">
        <w:rPr>
          <w:sz w:val="20"/>
          <w:szCs w:val="20"/>
        </w:rPr>
        <w:t xml:space="preserve"> megőrizni.</w:t>
      </w:r>
      <w:r w:rsidR="005E7568">
        <w:rPr>
          <w:sz w:val="20"/>
          <w:szCs w:val="20"/>
        </w:rPr>
        <w:t xml:space="preserve"> </w:t>
      </w:r>
      <w:r w:rsidRPr="00133C8F">
        <w:rPr>
          <w:sz w:val="20"/>
          <w:szCs w:val="20"/>
        </w:rPr>
        <w:t xml:space="preserve">Az </w:t>
      </w:r>
      <w:r w:rsidR="00D13EA0" w:rsidRPr="00133C8F">
        <w:rPr>
          <w:sz w:val="20"/>
          <w:szCs w:val="20"/>
        </w:rPr>
        <w:t>Adat</w:t>
      </w:r>
      <w:r w:rsidR="00296E69" w:rsidRPr="00133C8F">
        <w:rPr>
          <w:sz w:val="20"/>
          <w:szCs w:val="20"/>
        </w:rPr>
        <w:t>feldolgozó</w:t>
      </w:r>
      <w:r w:rsidR="00892506" w:rsidRPr="00133C8F">
        <w:rPr>
          <w:sz w:val="20"/>
          <w:szCs w:val="20"/>
        </w:rPr>
        <w:t xml:space="preserve"> kizárólag az adatkezelésekhez és jelen szerződéshez szükséges technikai adatkezelési és adatfeldolgozási műveletek végrehajtására jogosult.</w:t>
      </w:r>
    </w:p>
    <w:p w:rsidR="00671A01" w:rsidRPr="00431576"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Ellenőrzési jog</w:t>
      </w:r>
    </w:p>
    <w:p w:rsidR="00671A01" w:rsidRPr="00431576"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Adat</w:t>
      </w:r>
      <w:r w:rsidR="00296E69" w:rsidRPr="00133C8F">
        <w:rPr>
          <w:sz w:val="20"/>
          <w:szCs w:val="20"/>
        </w:rPr>
        <w:t>kezelő</w:t>
      </w:r>
      <w:r w:rsidRPr="00133C8F">
        <w:rPr>
          <w:sz w:val="20"/>
          <w:szCs w:val="20"/>
        </w:rPr>
        <w:t xml:space="preserve"> jogosult ellenőrizni </w:t>
      </w:r>
      <w:r w:rsidR="00740F89" w:rsidRPr="00133C8F">
        <w:rPr>
          <w:sz w:val="20"/>
          <w:szCs w:val="20"/>
        </w:rPr>
        <w:t xml:space="preserve">az </w:t>
      </w:r>
      <w:r w:rsidR="00D13EA0" w:rsidRPr="00133C8F">
        <w:rPr>
          <w:sz w:val="20"/>
          <w:szCs w:val="20"/>
        </w:rPr>
        <w:t>Adat</w:t>
      </w:r>
      <w:r w:rsidR="00296E69" w:rsidRPr="00133C8F">
        <w:rPr>
          <w:sz w:val="20"/>
          <w:szCs w:val="20"/>
        </w:rPr>
        <w:t>feldolgozóná</w:t>
      </w:r>
      <w:r w:rsidR="003572E3" w:rsidRPr="00133C8F">
        <w:rPr>
          <w:sz w:val="20"/>
          <w:szCs w:val="20"/>
        </w:rPr>
        <w:t>l</w:t>
      </w:r>
      <w:r w:rsidRPr="00133C8F">
        <w:rPr>
          <w:sz w:val="20"/>
          <w:szCs w:val="20"/>
        </w:rPr>
        <w:t xml:space="preserve"> a szerződés szerinti tevékenység végrehajtását. Az ellenőrzési jog gyakorlásához nem szükséges az </w:t>
      </w:r>
      <w:r w:rsidR="00D13EA0" w:rsidRPr="00133C8F">
        <w:rPr>
          <w:sz w:val="20"/>
          <w:szCs w:val="20"/>
        </w:rPr>
        <w:t>Adat</w:t>
      </w:r>
      <w:r w:rsidR="00296E69" w:rsidRPr="00133C8F">
        <w:rPr>
          <w:sz w:val="20"/>
          <w:szCs w:val="20"/>
        </w:rPr>
        <w:t>feldolgozó</w:t>
      </w:r>
      <w:r w:rsidR="005E7568">
        <w:rPr>
          <w:sz w:val="20"/>
          <w:szCs w:val="20"/>
        </w:rPr>
        <w:t xml:space="preserve"> </w:t>
      </w:r>
      <w:r w:rsidRPr="00133C8F">
        <w:rPr>
          <w:sz w:val="20"/>
          <w:szCs w:val="20"/>
        </w:rPr>
        <w:t>hozzájárulása.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Adat</w:t>
      </w:r>
      <w:r w:rsidR="00296E69" w:rsidRPr="00133C8F">
        <w:rPr>
          <w:sz w:val="20"/>
          <w:szCs w:val="20"/>
        </w:rPr>
        <w:t>kezelő</w:t>
      </w:r>
      <w:r w:rsidRPr="00133C8F">
        <w:rPr>
          <w:sz w:val="20"/>
          <w:szCs w:val="20"/>
        </w:rPr>
        <w:t xml:space="preserve"> ellenőrzési jogát az </w:t>
      </w:r>
      <w:r w:rsidR="00D13EA0" w:rsidRPr="00133C8F">
        <w:rPr>
          <w:sz w:val="20"/>
          <w:szCs w:val="20"/>
        </w:rPr>
        <w:t>Adat</w:t>
      </w:r>
      <w:r w:rsidR="00296E69" w:rsidRPr="00133C8F">
        <w:rPr>
          <w:sz w:val="20"/>
          <w:szCs w:val="20"/>
        </w:rPr>
        <w:t>feldolgozó</w:t>
      </w:r>
      <w:r w:rsidRPr="00133C8F">
        <w:rPr>
          <w:sz w:val="20"/>
          <w:szCs w:val="20"/>
        </w:rPr>
        <w:t xml:space="preserve"> előzetes tájékoztatása és értesítése </w:t>
      </w:r>
      <w:r w:rsidR="003572E3" w:rsidRPr="00133C8F">
        <w:rPr>
          <w:sz w:val="20"/>
          <w:szCs w:val="20"/>
        </w:rPr>
        <w:t>nélkül</w:t>
      </w:r>
      <w:r w:rsidRPr="00133C8F">
        <w:rPr>
          <w:sz w:val="20"/>
          <w:szCs w:val="20"/>
        </w:rPr>
        <w:t xml:space="preserve"> gyakorolhatja. Az ellenőrzési jogot lehetőség szerint elsősorban az </w:t>
      </w:r>
      <w:r w:rsidR="003572E3" w:rsidRPr="00133C8F">
        <w:rPr>
          <w:sz w:val="20"/>
          <w:szCs w:val="20"/>
        </w:rPr>
        <w:t>Adat</w:t>
      </w:r>
      <w:r w:rsidR="00296E69" w:rsidRPr="00133C8F">
        <w:rPr>
          <w:sz w:val="20"/>
          <w:szCs w:val="20"/>
        </w:rPr>
        <w:t>feldolgozó</w:t>
      </w:r>
      <w:r w:rsidRPr="00133C8F">
        <w:rPr>
          <w:sz w:val="20"/>
          <w:szCs w:val="20"/>
        </w:rPr>
        <w:t xml:space="preserve"> nyitvatartási idejében, ill. munkaidőben kell gyakorolni.</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ellenőrzési jog alapján Adat</w:t>
      </w:r>
      <w:r w:rsidR="00296E69" w:rsidRPr="00133C8F">
        <w:rPr>
          <w:sz w:val="20"/>
          <w:szCs w:val="20"/>
        </w:rPr>
        <w:t>kezelő</w:t>
      </w:r>
      <w:r w:rsidRPr="00133C8F">
        <w:rPr>
          <w:sz w:val="20"/>
          <w:szCs w:val="20"/>
        </w:rPr>
        <w:t xml:space="preserve"> jogosult az adatkezelésekkel és kezelt adatokkal összefüggésben belépni </w:t>
      </w:r>
      <w:r w:rsidR="00740F89" w:rsidRPr="00133C8F">
        <w:rPr>
          <w:sz w:val="20"/>
          <w:szCs w:val="20"/>
        </w:rPr>
        <w:t xml:space="preserve">az </w:t>
      </w:r>
      <w:r w:rsidR="006E5EF3" w:rsidRPr="00133C8F">
        <w:rPr>
          <w:sz w:val="20"/>
          <w:szCs w:val="20"/>
        </w:rPr>
        <w:t>Adat</w:t>
      </w:r>
      <w:r w:rsidR="00296E69" w:rsidRPr="00133C8F">
        <w:rPr>
          <w:sz w:val="20"/>
          <w:szCs w:val="20"/>
        </w:rPr>
        <w:t>feldolgozó</w:t>
      </w:r>
      <w:r w:rsidRPr="00133C8F">
        <w:rPr>
          <w:sz w:val="20"/>
          <w:szCs w:val="20"/>
        </w:rPr>
        <w:t xml:space="preserve"> helyiségeibe, betekinteni a nyilvántartásokba, az adatkezelésekben közreműködő személyeknek kérdéseke</w:t>
      </w:r>
      <w:r w:rsidR="005E7568">
        <w:rPr>
          <w:sz w:val="20"/>
          <w:szCs w:val="20"/>
        </w:rPr>
        <w:t>t feltenni, másolatot készíteni</w:t>
      </w:r>
      <w:r w:rsidRPr="00133C8F">
        <w:rPr>
          <w:sz w:val="20"/>
          <w:szCs w:val="20"/>
        </w:rPr>
        <w:t xml:space="preserve"> és minden olyan egyéb ellenőrzési cselekményt megtenni, amely az adatkezelések a jelen szerződésnek, ill. a jogszabályoknak megfelelő ellenőrzéséhez szükségesek lehetnek.</w:t>
      </w:r>
    </w:p>
    <w:p w:rsidR="00671A01" w:rsidRPr="00431576" w:rsidRDefault="00671A01" w:rsidP="00133C8F">
      <w:pPr>
        <w:jc w:val="both"/>
        <w:rPr>
          <w:sz w:val="20"/>
          <w:szCs w:val="20"/>
        </w:rPr>
      </w:pPr>
    </w:p>
    <w:p w:rsidR="00671A01" w:rsidRPr="00133C8F" w:rsidRDefault="00892506" w:rsidP="00133C8F">
      <w:pPr>
        <w:jc w:val="both"/>
        <w:rPr>
          <w:sz w:val="20"/>
          <w:szCs w:val="20"/>
        </w:rPr>
      </w:pPr>
      <w:r w:rsidRPr="00133C8F">
        <w:rPr>
          <w:b/>
          <w:sz w:val="20"/>
          <w:szCs w:val="20"/>
        </w:rPr>
        <w:t xml:space="preserve">További </w:t>
      </w:r>
      <w:r w:rsidR="006E5EF3" w:rsidRPr="00133C8F">
        <w:rPr>
          <w:b/>
          <w:sz w:val="20"/>
          <w:szCs w:val="20"/>
        </w:rPr>
        <w:t>adatkezelő</w:t>
      </w:r>
      <w:r w:rsidRPr="00133C8F">
        <w:rPr>
          <w:b/>
          <w:sz w:val="20"/>
          <w:szCs w:val="20"/>
        </w:rPr>
        <w:t xml:space="preserve"> megbízása</w:t>
      </w:r>
    </w:p>
    <w:p w:rsidR="00671A01" w:rsidRPr="00431576"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296E69" w:rsidRPr="00133C8F">
        <w:rPr>
          <w:sz w:val="20"/>
          <w:szCs w:val="20"/>
        </w:rPr>
        <w:t xml:space="preserve">Adatfeldolgozó </w:t>
      </w:r>
      <w:r w:rsidRPr="00133C8F">
        <w:rPr>
          <w:sz w:val="20"/>
          <w:szCs w:val="20"/>
        </w:rPr>
        <w:t xml:space="preserve">az </w:t>
      </w:r>
      <w:r w:rsidR="00296E69" w:rsidRPr="00133C8F">
        <w:rPr>
          <w:sz w:val="20"/>
          <w:szCs w:val="20"/>
        </w:rPr>
        <w:t xml:space="preserve">Adatkezelő </w:t>
      </w:r>
      <w:r w:rsidRPr="00133C8F">
        <w:rPr>
          <w:sz w:val="20"/>
          <w:szCs w:val="20"/>
        </w:rPr>
        <w:t xml:space="preserve">előzetesen tett eseti vagy általános felhatalmazása nélkül további </w:t>
      </w:r>
      <w:r w:rsidR="00740F89" w:rsidRPr="00133C8F">
        <w:rPr>
          <w:sz w:val="20"/>
          <w:szCs w:val="20"/>
        </w:rPr>
        <w:t>adat</w:t>
      </w:r>
      <w:r w:rsidR="00296E69" w:rsidRPr="00133C8F">
        <w:rPr>
          <w:sz w:val="20"/>
          <w:szCs w:val="20"/>
        </w:rPr>
        <w:t>feldolgozó</w:t>
      </w:r>
      <w:r w:rsidR="00740F89" w:rsidRPr="00133C8F">
        <w:rPr>
          <w:sz w:val="20"/>
          <w:szCs w:val="20"/>
        </w:rPr>
        <w:t>t</w:t>
      </w:r>
      <w:r w:rsidRPr="00133C8F">
        <w:rPr>
          <w:sz w:val="20"/>
          <w:szCs w:val="20"/>
        </w:rPr>
        <w:t xml:space="preserve"> nem vehet igénybe. Az általános felhatalmazás esetén az </w:t>
      </w:r>
      <w:r w:rsidR="00D13EA0" w:rsidRPr="00133C8F">
        <w:rPr>
          <w:sz w:val="20"/>
          <w:szCs w:val="20"/>
        </w:rPr>
        <w:t>Adat</w:t>
      </w:r>
      <w:r w:rsidR="00296E69" w:rsidRPr="00133C8F">
        <w:rPr>
          <w:sz w:val="20"/>
          <w:szCs w:val="20"/>
        </w:rPr>
        <w:t>feldolgozó</w:t>
      </w:r>
      <w:r w:rsidRPr="00133C8F">
        <w:rPr>
          <w:sz w:val="20"/>
          <w:szCs w:val="20"/>
        </w:rPr>
        <w:t xml:space="preserve"> tájékoztatja az Adat</w:t>
      </w:r>
      <w:r w:rsidR="00296E69" w:rsidRPr="00133C8F">
        <w:rPr>
          <w:sz w:val="20"/>
          <w:szCs w:val="20"/>
        </w:rPr>
        <w:t>kezelő</w:t>
      </w:r>
      <w:r w:rsidRPr="00133C8F">
        <w:rPr>
          <w:sz w:val="20"/>
          <w:szCs w:val="20"/>
        </w:rPr>
        <w:t xml:space="preserve">t minden olyan tervezett változásról, amely további </w:t>
      </w:r>
      <w:r w:rsidR="00740F89" w:rsidRPr="00133C8F">
        <w:rPr>
          <w:sz w:val="20"/>
          <w:szCs w:val="20"/>
        </w:rPr>
        <w:t>adatfeldolgozók</w:t>
      </w:r>
      <w:r w:rsidRPr="00133C8F">
        <w:rPr>
          <w:sz w:val="20"/>
          <w:szCs w:val="20"/>
        </w:rPr>
        <w:t xml:space="preserve"> igénybevételét vagy azok cseréjét érinti, ezzel biztosítva lehetőséget az Adat</w:t>
      </w:r>
      <w:r w:rsidR="00296E69" w:rsidRPr="00133C8F">
        <w:rPr>
          <w:sz w:val="20"/>
          <w:szCs w:val="20"/>
        </w:rPr>
        <w:t>kezelőne</w:t>
      </w:r>
      <w:r w:rsidRPr="00133C8F">
        <w:rPr>
          <w:sz w:val="20"/>
          <w:szCs w:val="20"/>
        </w:rPr>
        <w:t>k arra, hogy ezekkel a változtatásokkal szemben kifogást emeljen.</w:t>
      </w:r>
    </w:p>
    <w:p w:rsidR="00671A01" w:rsidRPr="00133C8F" w:rsidRDefault="00671A01" w:rsidP="00133C8F">
      <w:pPr>
        <w:jc w:val="both"/>
        <w:rPr>
          <w:sz w:val="20"/>
          <w:szCs w:val="20"/>
        </w:rPr>
      </w:pPr>
    </w:p>
    <w:p w:rsidR="009B6B17" w:rsidRPr="00133C8F" w:rsidRDefault="00892506" w:rsidP="00133C8F">
      <w:pPr>
        <w:jc w:val="both"/>
        <w:rPr>
          <w:sz w:val="20"/>
          <w:szCs w:val="20"/>
        </w:rPr>
      </w:pPr>
      <w:r w:rsidRPr="00133C8F">
        <w:rPr>
          <w:sz w:val="20"/>
          <w:szCs w:val="20"/>
        </w:rPr>
        <w:t xml:space="preserve">Amennyiben az </w:t>
      </w:r>
      <w:r w:rsidR="006E5EF3" w:rsidRPr="00133C8F">
        <w:rPr>
          <w:sz w:val="20"/>
          <w:szCs w:val="20"/>
        </w:rPr>
        <w:t>Adat</w:t>
      </w:r>
      <w:r w:rsidR="00F03E52" w:rsidRPr="00133C8F">
        <w:rPr>
          <w:sz w:val="20"/>
          <w:szCs w:val="20"/>
        </w:rPr>
        <w:t>feldolgozó</w:t>
      </w:r>
      <w:r w:rsidRPr="00133C8F">
        <w:rPr>
          <w:sz w:val="20"/>
          <w:szCs w:val="20"/>
        </w:rPr>
        <w:t xml:space="preserve"> az adatkezelésekkel összefüggésben feladatai ellátására érdekében további </w:t>
      </w:r>
      <w:r w:rsidR="00740F89" w:rsidRPr="00133C8F">
        <w:rPr>
          <w:sz w:val="20"/>
          <w:szCs w:val="20"/>
        </w:rPr>
        <w:t>adat</w:t>
      </w:r>
      <w:r w:rsidR="00F03E52" w:rsidRPr="00133C8F">
        <w:rPr>
          <w:sz w:val="20"/>
          <w:szCs w:val="20"/>
        </w:rPr>
        <w:t>feldolgozó</w:t>
      </w:r>
      <w:r w:rsidR="00740F89" w:rsidRPr="00133C8F">
        <w:rPr>
          <w:sz w:val="20"/>
          <w:szCs w:val="20"/>
        </w:rPr>
        <w:t>t</w:t>
      </w:r>
      <w:r w:rsidRPr="00133C8F">
        <w:rPr>
          <w:sz w:val="20"/>
          <w:szCs w:val="20"/>
        </w:rPr>
        <w:t xml:space="preserve"> vesz igénybe, akkor </w:t>
      </w:r>
      <w:r w:rsidR="00740F89" w:rsidRPr="00133C8F">
        <w:rPr>
          <w:sz w:val="20"/>
          <w:szCs w:val="20"/>
        </w:rPr>
        <w:t xml:space="preserve">az </w:t>
      </w:r>
      <w:r w:rsidR="00D13EA0" w:rsidRPr="00133C8F">
        <w:rPr>
          <w:sz w:val="20"/>
          <w:szCs w:val="20"/>
        </w:rPr>
        <w:t>Adat</w:t>
      </w:r>
      <w:r w:rsidR="00F03E52" w:rsidRPr="00133C8F">
        <w:rPr>
          <w:sz w:val="20"/>
          <w:szCs w:val="20"/>
        </w:rPr>
        <w:t>feldolgozó</w:t>
      </w:r>
      <w:r w:rsidR="006E5EF3" w:rsidRPr="00133C8F">
        <w:rPr>
          <w:sz w:val="20"/>
          <w:szCs w:val="20"/>
        </w:rPr>
        <w:t xml:space="preserve"> </w:t>
      </w:r>
      <w:r w:rsidRPr="00133C8F">
        <w:rPr>
          <w:sz w:val="20"/>
          <w:szCs w:val="20"/>
        </w:rPr>
        <w:t xml:space="preserve">szavatol azért, hogy az általa igénybe vett további </w:t>
      </w:r>
      <w:r w:rsidR="005127A0" w:rsidRPr="00133C8F">
        <w:rPr>
          <w:sz w:val="20"/>
          <w:szCs w:val="20"/>
        </w:rPr>
        <w:t>adat</w:t>
      </w:r>
      <w:r w:rsidR="00F03E52" w:rsidRPr="00133C8F">
        <w:rPr>
          <w:sz w:val="20"/>
          <w:szCs w:val="20"/>
        </w:rPr>
        <w:t>feldolgozó</w:t>
      </w:r>
      <w:r w:rsidR="006E5EF3" w:rsidRPr="00133C8F">
        <w:rPr>
          <w:sz w:val="20"/>
          <w:szCs w:val="20"/>
        </w:rPr>
        <w:t xml:space="preserve"> </w:t>
      </w:r>
      <w:r w:rsidRPr="00133C8F">
        <w:rPr>
          <w:sz w:val="20"/>
          <w:szCs w:val="20"/>
        </w:rPr>
        <w:t xml:space="preserve">tevékenységét jelen szerződés, a Rendelet és az egyéb jogszabályok rendelkezéseinek megfelelően végzi. Továbbá az </w:t>
      </w:r>
      <w:r w:rsidR="006E5EF3" w:rsidRPr="00133C8F">
        <w:rPr>
          <w:sz w:val="20"/>
          <w:szCs w:val="20"/>
        </w:rPr>
        <w:t>Adat</w:t>
      </w:r>
      <w:r w:rsidR="00F03E52" w:rsidRPr="00133C8F">
        <w:rPr>
          <w:sz w:val="20"/>
          <w:szCs w:val="20"/>
        </w:rPr>
        <w:t>feldolgozó</w:t>
      </w:r>
      <w:r w:rsidRPr="00133C8F">
        <w:rPr>
          <w:sz w:val="20"/>
          <w:szCs w:val="20"/>
        </w:rPr>
        <w:t xml:space="preserve"> köteles a további </w:t>
      </w:r>
      <w:r w:rsidR="005127A0" w:rsidRPr="00133C8F">
        <w:rPr>
          <w:sz w:val="20"/>
          <w:szCs w:val="20"/>
        </w:rPr>
        <w:t>adat</w:t>
      </w:r>
      <w:r w:rsidR="00F03E52" w:rsidRPr="00133C8F">
        <w:rPr>
          <w:sz w:val="20"/>
          <w:szCs w:val="20"/>
        </w:rPr>
        <w:t>feldolg</w:t>
      </w:r>
      <w:r w:rsidR="00691519" w:rsidRPr="00133C8F">
        <w:rPr>
          <w:sz w:val="20"/>
          <w:szCs w:val="20"/>
        </w:rPr>
        <w:t>o</w:t>
      </w:r>
      <w:r w:rsidR="00F03E52" w:rsidRPr="00133C8F">
        <w:rPr>
          <w:sz w:val="20"/>
          <w:szCs w:val="20"/>
        </w:rPr>
        <w:t>zó</w:t>
      </w:r>
      <w:r w:rsidR="006E5EF3" w:rsidRPr="00133C8F">
        <w:rPr>
          <w:sz w:val="20"/>
          <w:szCs w:val="20"/>
        </w:rPr>
        <w:t>r</w:t>
      </w:r>
      <w:r w:rsidR="00F03E52" w:rsidRPr="00133C8F">
        <w:rPr>
          <w:sz w:val="20"/>
          <w:szCs w:val="20"/>
        </w:rPr>
        <w:t>a</w:t>
      </w:r>
      <w:r w:rsidRPr="00133C8F">
        <w:rPr>
          <w:sz w:val="20"/>
          <w:szCs w:val="20"/>
        </w:rPr>
        <w:t xml:space="preserve"> is a jelen szerződésben meghatározott </w:t>
      </w:r>
      <w:r w:rsidR="005127A0" w:rsidRPr="00133C8F">
        <w:rPr>
          <w:sz w:val="20"/>
          <w:szCs w:val="20"/>
        </w:rPr>
        <w:t>adat</w:t>
      </w:r>
      <w:r w:rsidR="00F03E52" w:rsidRPr="00133C8F">
        <w:rPr>
          <w:sz w:val="20"/>
          <w:szCs w:val="20"/>
        </w:rPr>
        <w:t>feldolgozó</w:t>
      </w:r>
      <w:r w:rsidRPr="00133C8F">
        <w:rPr>
          <w:sz w:val="20"/>
          <w:szCs w:val="20"/>
        </w:rPr>
        <w:t>i kötelezettségek</w:t>
      </w:r>
      <w:r w:rsidR="00133C8F">
        <w:rPr>
          <w:sz w:val="20"/>
          <w:szCs w:val="20"/>
        </w:rPr>
        <w:t>et telepíteni, és erről írásban</w:t>
      </w:r>
      <w:r w:rsidRPr="00133C8F">
        <w:rPr>
          <w:sz w:val="20"/>
          <w:szCs w:val="20"/>
        </w:rPr>
        <w:t xml:space="preserve"> vagy elektronikus formában a további </w:t>
      </w:r>
      <w:r w:rsidR="005127A0" w:rsidRPr="00133C8F">
        <w:rPr>
          <w:sz w:val="20"/>
          <w:szCs w:val="20"/>
        </w:rPr>
        <w:t>adat</w:t>
      </w:r>
      <w:r w:rsidR="00F03E52" w:rsidRPr="00133C8F">
        <w:rPr>
          <w:sz w:val="20"/>
          <w:szCs w:val="20"/>
        </w:rPr>
        <w:t>feldolgozóva</w:t>
      </w:r>
      <w:r w:rsidR="006E5EF3" w:rsidRPr="00133C8F">
        <w:rPr>
          <w:sz w:val="20"/>
          <w:szCs w:val="20"/>
        </w:rPr>
        <w:t>l</w:t>
      </w:r>
      <w:r w:rsidRPr="00133C8F">
        <w:rPr>
          <w:sz w:val="20"/>
          <w:szCs w:val="20"/>
        </w:rPr>
        <w:t xml:space="preserve"> szerződést kötni, különösen úgy, hogy a további </w:t>
      </w:r>
      <w:r w:rsidR="005127A0" w:rsidRPr="00133C8F">
        <w:rPr>
          <w:sz w:val="20"/>
          <w:szCs w:val="20"/>
        </w:rPr>
        <w:t>adat</w:t>
      </w:r>
      <w:r w:rsidR="006E5EF3" w:rsidRPr="00133C8F">
        <w:rPr>
          <w:sz w:val="20"/>
          <w:szCs w:val="20"/>
        </w:rPr>
        <w:t>kezelőnek</w:t>
      </w:r>
      <w:r w:rsidRPr="00133C8F">
        <w:rPr>
          <w:sz w:val="20"/>
          <w:szCs w:val="20"/>
        </w:rPr>
        <w:t xml:space="preserve"> megfelelő garanciákat kell nyújtania a megfelelő technikai és szervezési intézkedések végrehajtására, és ezáltal biztosítania kell, hogy az adatkezelés megfeleljen jelen szerződés </w:t>
      </w:r>
      <w:r w:rsidR="009B6B17" w:rsidRPr="00133C8F">
        <w:rPr>
          <w:sz w:val="20"/>
          <w:szCs w:val="20"/>
        </w:rPr>
        <w:t>és a Rendelet követelményeinek.</w:t>
      </w:r>
    </w:p>
    <w:p w:rsidR="003954C4" w:rsidRPr="00133C8F" w:rsidRDefault="003954C4" w:rsidP="00133C8F">
      <w:pPr>
        <w:jc w:val="both"/>
        <w:rPr>
          <w:sz w:val="20"/>
          <w:szCs w:val="20"/>
        </w:rPr>
      </w:pPr>
    </w:p>
    <w:p w:rsidR="006E5EF3" w:rsidRPr="00133C8F" w:rsidRDefault="00892506" w:rsidP="00133C8F">
      <w:pPr>
        <w:jc w:val="both"/>
        <w:rPr>
          <w:sz w:val="20"/>
          <w:szCs w:val="20"/>
        </w:rPr>
      </w:pPr>
      <w:r w:rsidRPr="00133C8F">
        <w:rPr>
          <w:sz w:val="20"/>
          <w:szCs w:val="20"/>
        </w:rPr>
        <w:t xml:space="preserve">Ha a további </w:t>
      </w:r>
      <w:r w:rsidR="005127A0" w:rsidRPr="00133C8F">
        <w:rPr>
          <w:sz w:val="20"/>
          <w:szCs w:val="20"/>
        </w:rPr>
        <w:t>adat</w:t>
      </w:r>
      <w:r w:rsidR="00F03E52" w:rsidRPr="00133C8F">
        <w:rPr>
          <w:sz w:val="20"/>
          <w:szCs w:val="20"/>
        </w:rPr>
        <w:t>feldolgozó</w:t>
      </w:r>
      <w:r w:rsidRPr="00133C8F">
        <w:rPr>
          <w:sz w:val="20"/>
          <w:szCs w:val="20"/>
        </w:rPr>
        <w:t xml:space="preserve"> nem teljesíti adatvédelmi, </w:t>
      </w:r>
      <w:r w:rsidR="000B350B">
        <w:rPr>
          <w:sz w:val="20"/>
          <w:szCs w:val="20"/>
        </w:rPr>
        <w:t>ill.</w:t>
      </w:r>
      <w:r w:rsidRPr="00133C8F">
        <w:rPr>
          <w:sz w:val="20"/>
          <w:szCs w:val="20"/>
        </w:rPr>
        <w:t xml:space="preserve"> </w:t>
      </w:r>
      <w:r w:rsidR="005127A0" w:rsidRPr="00133C8F">
        <w:rPr>
          <w:sz w:val="20"/>
          <w:szCs w:val="20"/>
        </w:rPr>
        <w:t>adat</w:t>
      </w:r>
      <w:r w:rsidR="00F03E52" w:rsidRPr="00133C8F">
        <w:rPr>
          <w:sz w:val="20"/>
          <w:szCs w:val="20"/>
        </w:rPr>
        <w:t>feldolgozó</w:t>
      </w:r>
      <w:r w:rsidRPr="00133C8F">
        <w:rPr>
          <w:sz w:val="20"/>
          <w:szCs w:val="20"/>
        </w:rPr>
        <w:t xml:space="preserve">i kötelezettségeit, az őt megbízó </w:t>
      </w:r>
      <w:r w:rsidR="00D13EA0" w:rsidRPr="00133C8F">
        <w:rPr>
          <w:sz w:val="20"/>
          <w:szCs w:val="20"/>
        </w:rPr>
        <w:t>Adat</w:t>
      </w:r>
      <w:r w:rsidR="00F03E52" w:rsidRPr="00133C8F">
        <w:rPr>
          <w:sz w:val="20"/>
          <w:szCs w:val="20"/>
        </w:rPr>
        <w:t>feldolgozó</w:t>
      </w:r>
      <w:r w:rsidRPr="00133C8F">
        <w:rPr>
          <w:sz w:val="20"/>
          <w:szCs w:val="20"/>
        </w:rPr>
        <w:t xml:space="preserve"> teljes felelősséggel tartozik az Adat</w:t>
      </w:r>
      <w:r w:rsidR="00F03E52" w:rsidRPr="00133C8F">
        <w:rPr>
          <w:sz w:val="20"/>
          <w:szCs w:val="20"/>
        </w:rPr>
        <w:t>kezelő</w:t>
      </w:r>
      <w:r w:rsidRPr="00133C8F">
        <w:rPr>
          <w:sz w:val="20"/>
          <w:szCs w:val="20"/>
        </w:rPr>
        <w:t xml:space="preserve"> felé a további </w:t>
      </w:r>
      <w:r w:rsidR="005127A0" w:rsidRPr="00133C8F">
        <w:rPr>
          <w:sz w:val="20"/>
          <w:szCs w:val="20"/>
        </w:rPr>
        <w:t>adat</w:t>
      </w:r>
      <w:r w:rsidR="00F03E52" w:rsidRPr="00133C8F">
        <w:rPr>
          <w:sz w:val="20"/>
          <w:szCs w:val="20"/>
        </w:rPr>
        <w:t>feldolgozó</w:t>
      </w:r>
      <w:r w:rsidRPr="00133C8F">
        <w:rPr>
          <w:sz w:val="20"/>
          <w:szCs w:val="20"/>
        </w:rPr>
        <w:t xml:space="preserve"> kötelezettségeinek a teljesítéséért. A további </w:t>
      </w:r>
      <w:r w:rsidR="005127A0" w:rsidRPr="00133C8F">
        <w:rPr>
          <w:sz w:val="20"/>
          <w:szCs w:val="20"/>
        </w:rPr>
        <w:t>adat</w:t>
      </w:r>
      <w:r w:rsidR="00F03E52" w:rsidRPr="00133C8F">
        <w:rPr>
          <w:sz w:val="20"/>
          <w:szCs w:val="20"/>
        </w:rPr>
        <w:t>feldolgozó</w:t>
      </w:r>
      <w:r w:rsidRPr="00133C8F">
        <w:rPr>
          <w:sz w:val="20"/>
          <w:szCs w:val="20"/>
        </w:rPr>
        <w:t xml:space="preserve"> igénybevételéből eredő esetleges kárért </w:t>
      </w:r>
      <w:r w:rsidR="005127A0" w:rsidRPr="00133C8F">
        <w:rPr>
          <w:sz w:val="20"/>
          <w:szCs w:val="20"/>
        </w:rPr>
        <w:t xml:space="preserve">az </w:t>
      </w:r>
      <w:r w:rsidR="00D13EA0" w:rsidRPr="00133C8F">
        <w:rPr>
          <w:sz w:val="20"/>
          <w:szCs w:val="20"/>
        </w:rPr>
        <w:t>Adat</w:t>
      </w:r>
      <w:r w:rsidR="00F03E52" w:rsidRPr="00133C8F">
        <w:rPr>
          <w:sz w:val="20"/>
          <w:szCs w:val="20"/>
        </w:rPr>
        <w:t>feldolgozó</w:t>
      </w:r>
      <w:r w:rsidR="00133C8F">
        <w:rPr>
          <w:sz w:val="20"/>
          <w:szCs w:val="20"/>
        </w:rPr>
        <w:t xml:space="preserve"> felelős.</w:t>
      </w:r>
    </w:p>
    <w:p w:rsidR="006E5EF3" w:rsidRPr="00431576" w:rsidRDefault="006E5EF3" w:rsidP="00133C8F">
      <w:pPr>
        <w:jc w:val="both"/>
        <w:rPr>
          <w:sz w:val="20"/>
          <w:szCs w:val="20"/>
        </w:rPr>
      </w:pPr>
    </w:p>
    <w:p w:rsidR="00671A01" w:rsidRPr="00133C8F" w:rsidRDefault="00892506" w:rsidP="00133C8F">
      <w:pPr>
        <w:jc w:val="both"/>
        <w:rPr>
          <w:b/>
          <w:sz w:val="20"/>
          <w:szCs w:val="20"/>
        </w:rPr>
      </w:pPr>
      <w:r w:rsidRPr="00133C8F">
        <w:rPr>
          <w:b/>
          <w:sz w:val="20"/>
          <w:szCs w:val="20"/>
        </w:rPr>
        <w:t>Az érintettek előzetes tájékoztatása</w:t>
      </w:r>
    </w:p>
    <w:p w:rsidR="00671A01" w:rsidRPr="00431576" w:rsidRDefault="00671A01" w:rsidP="00133C8F">
      <w:pPr>
        <w:jc w:val="both"/>
        <w:rPr>
          <w:sz w:val="20"/>
          <w:szCs w:val="20"/>
        </w:rPr>
      </w:pPr>
    </w:p>
    <w:p w:rsidR="00671A01" w:rsidRPr="00133C8F" w:rsidRDefault="005127A0" w:rsidP="00133C8F">
      <w:pPr>
        <w:jc w:val="both"/>
        <w:rPr>
          <w:sz w:val="20"/>
          <w:szCs w:val="20"/>
        </w:rPr>
      </w:pPr>
      <w:r w:rsidRPr="00133C8F">
        <w:rPr>
          <w:sz w:val="20"/>
          <w:szCs w:val="20"/>
        </w:rPr>
        <w:t>Ha a személyes adatokat az érint</w:t>
      </w:r>
      <w:r w:rsidR="00892506" w:rsidRPr="00133C8F">
        <w:rPr>
          <w:sz w:val="20"/>
          <w:szCs w:val="20"/>
        </w:rPr>
        <w:t>ettől gyűjtik, a személyes adatok megszerzésének időpontjában az éri</w:t>
      </w:r>
      <w:r w:rsidR="00023B7F" w:rsidRPr="00133C8F">
        <w:rPr>
          <w:sz w:val="20"/>
          <w:szCs w:val="20"/>
        </w:rPr>
        <w:t>ntett rendelkezésére kell bocsá</w:t>
      </w:r>
      <w:r w:rsidR="00892506" w:rsidRPr="00133C8F">
        <w:rPr>
          <w:sz w:val="20"/>
          <w:szCs w:val="20"/>
        </w:rPr>
        <w:t xml:space="preserve">tani a </w:t>
      </w:r>
      <w:r w:rsidR="00FF7F37" w:rsidRPr="00133C8F">
        <w:rPr>
          <w:b/>
          <w:sz w:val="20"/>
          <w:szCs w:val="20"/>
        </w:rPr>
        <w:t>1</w:t>
      </w:r>
      <w:r w:rsidR="00892506" w:rsidRPr="00133C8F">
        <w:rPr>
          <w:b/>
          <w:sz w:val="20"/>
          <w:szCs w:val="20"/>
        </w:rPr>
        <w:t xml:space="preserve">. számú mellékletben </w:t>
      </w:r>
      <w:r w:rsidR="00892506" w:rsidRPr="00133C8F">
        <w:rPr>
          <w:sz w:val="20"/>
          <w:szCs w:val="20"/>
        </w:rPr>
        <w:t xml:space="preserve">felsorolt információkat. </w:t>
      </w:r>
      <w:proofErr w:type="gramStart"/>
      <w:r w:rsidR="00892506" w:rsidRPr="00133C8F">
        <w:rPr>
          <w:sz w:val="20"/>
          <w:szCs w:val="20"/>
        </w:rPr>
        <w:t xml:space="preserve">Ha a személyes adatokat nem az érintettől szerezték meg, akkor: a) a személyes adatok megszerzésétől számított ésszerű határidőn, de legkésőbb </w:t>
      </w:r>
      <w:r w:rsidR="00023B7F" w:rsidRPr="00133C8F">
        <w:rPr>
          <w:sz w:val="20"/>
          <w:szCs w:val="20"/>
        </w:rPr>
        <w:t>25 napon</w:t>
      </w:r>
      <w:r w:rsidR="00892506" w:rsidRPr="00133C8F">
        <w:rPr>
          <w:sz w:val="20"/>
          <w:szCs w:val="20"/>
        </w:rPr>
        <w:t xml:space="preserve"> belül; b) ha a személyes adatokat az érintettel való kapcsolattartás céljára használják, legalább az érintettel való első kapcsolatfelvétel alkalmával; vagy c) ha várhatóan más címzettel is közlik az adatokat, legkésőbb a személyes adatok első alkalommal való közlésekor az érintett rendelkezésére kell bocsátani a </w:t>
      </w:r>
      <w:r w:rsidR="00FF7F37" w:rsidRPr="00133C8F">
        <w:rPr>
          <w:b/>
          <w:sz w:val="20"/>
          <w:szCs w:val="20"/>
        </w:rPr>
        <w:t>1</w:t>
      </w:r>
      <w:r w:rsidR="00892506" w:rsidRPr="00133C8F">
        <w:rPr>
          <w:b/>
          <w:sz w:val="20"/>
          <w:szCs w:val="20"/>
        </w:rPr>
        <w:t xml:space="preserve">. számú mellékletben </w:t>
      </w:r>
      <w:r w:rsidR="009A3995" w:rsidRPr="00133C8F">
        <w:rPr>
          <w:sz w:val="20"/>
          <w:szCs w:val="20"/>
        </w:rPr>
        <w:t>felsorolt információkat.</w:t>
      </w:r>
      <w:proofErr w:type="gramEnd"/>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 fenti tájékoztatási kötelezettség </w:t>
      </w:r>
      <w:r w:rsidR="000B36EA">
        <w:rPr>
          <w:sz w:val="20"/>
          <w:szCs w:val="20"/>
        </w:rPr>
        <w:t>–</w:t>
      </w:r>
      <w:r w:rsidRPr="00133C8F">
        <w:rPr>
          <w:sz w:val="20"/>
          <w:szCs w:val="20"/>
        </w:rPr>
        <w:t xml:space="preserve"> a Felek eltérő rendelkezése hiányában </w:t>
      </w:r>
      <w:r w:rsidR="000B36EA">
        <w:rPr>
          <w:sz w:val="20"/>
          <w:szCs w:val="20"/>
        </w:rPr>
        <w:t>–</w:t>
      </w:r>
      <w:r w:rsidRPr="00133C8F">
        <w:rPr>
          <w:sz w:val="20"/>
          <w:szCs w:val="20"/>
        </w:rPr>
        <w:t xml:space="preserve"> az Adat</w:t>
      </w:r>
      <w:r w:rsidR="006E5EF3" w:rsidRPr="00133C8F">
        <w:rPr>
          <w:sz w:val="20"/>
          <w:szCs w:val="20"/>
        </w:rPr>
        <w:t>feldolgozó</w:t>
      </w:r>
      <w:r w:rsidRPr="00133C8F">
        <w:rPr>
          <w:sz w:val="20"/>
          <w:szCs w:val="20"/>
        </w:rPr>
        <w:t xml:space="preserve">t terheli. A tájékoztatási kötelezettség teljesítése érdekében az </w:t>
      </w:r>
      <w:r w:rsidR="00D13EA0" w:rsidRPr="00133C8F">
        <w:rPr>
          <w:sz w:val="20"/>
          <w:szCs w:val="20"/>
        </w:rPr>
        <w:t>Adat</w:t>
      </w:r>
      <w:r w:rsidR="006E5EF3" w:rsidRPr="00133C8F">
        <w:rPr>
          <w:sz w:val="20"/>
          <w:szCs w:val="20"/>
        </w:rPr>
        <w:t>kezelő</w:t>
      </w:r>
      <w:r w:rsidRPr="00133C8F">
        <w:rPr>
          <w:sz w:val="20"/>
          <w:szCs w:val="20"/>
        </w:rPr>
        <w:t xml:space="preserve"> köteles a tájékoztatás magadásához összes szükséges és</w:t>
      </w:r>
      <w:r w:rsidR="005127A0" w:rsidRPr="00133C8F">
        <w:rPr>
          <w:sz w:val="20"/>
          <w:szCs w:val="20"/>
        </w:rPr>
        <w:t xml:space="preserve"> az</w:t>
      </w:r>
      <w:r w:rsidRPr="00133C8F">
        <w:rPr>
          <w:sz w:val="20"/>
          <w:szCs w:val="20"/>
        </w:rPr>
        <w:t xml:space="preserve"> </w:t>
      </w:r>
      <w:r w:rsidR="00D13EA0" w:rsidRPr="00133C8F">
        <w:rPr>
          <w:sz w:val="20"/>
          <w:szCs w:val="20"/>
        </w:rPr>
        <w:t>Adat</w:t>
      </w:r>
      <w:r w:rsidR="008C3CB2" w:rsidRPr="00133C8F">
        <w:rPr>
          <w:sz w:val="20"/>
          <w:szCs w:val="20"/>
        </w:rPr>
        <w:t>feldo</w:t>
      </w:r>
      <w:r w:rsidR="00B803EB" w:rsidRPr="00133C8F">
        <w:rPr>
          <w:sz w:val="20"/>
          <w:szCs w:val="20"/>
        </w:rPr>
        <w:t>l</w:t>
      </w:r>
      <w:r w:rsidR="008C3CB2" w:rsidRPr="00133C8F">
        <w:rPr>
          <w:sz w:val="20"/>
          <w:szCs w:val="20"/>
        </w:rPr>
        <w:t>gozóra</w:t>
      </w:r>
      <w:r w:rsidRPr="00133C8F">
        <w:rPr>
          <w:sz w:val="20"/>
          <w:szCs w:val="20"/>
        </w:rPr>
        <w:t xml:space="preserve"> vagy annak tevékenységére vonatkozó információt haladéktalanul, helyesen és jogszabálynak, </w:t>
      </w:r>
      <w:r w:rsidR="000B350B">
        <w:rPr>
          <w:sz w:val="20"/>
          <w:szCs w:val="20"/>
        </w:rPr>
        <w:t>ill.</w:t>
      </w:r>
      <w:r w:rsidRPr="00133C8F">
        <w:rPr>
          <w:sz w:val="20"/>
          <w:szCs w:val="20"/>
        </w:rPr>
        <w:t xml:space="preserve"> jelen szerződésnek megfelelően megadni az Adat</w:t>
      </w:r>
      <w:r w:rsidR="00B803EB" w:rsidRPr="00133C8F">
        <w:rPr>
          <w:sz w:val="20"/>
          <w:szCs w:val="20"/>
        </w:rPr>
        <w:t>feldolgozó</w:t>
      </w:r>
      <w:r w:rsidR="006E5EF3" w:rsidRPr="00133C8F">
        <w:rPr>
          <w:sz w:val="20"/>
          <w:szCs w:val="20"/>
        </w:rPr>
        <w:t xml:space="preserve"> </w:t>
      </w:r>
      <w:r w:rsidRPr="00133C8F">
        <w:rPr>
          <w:sz w:val="20"/>
          <w:szCs w:val="20"/>
        </w:rPr>
        <w:t>részére.</w:t>
      </w:r>
    </w:p>
    <w:p w:rsidR="003954C4" w:rsidRPr="00133C8F" w:rsidRDefault="003954C4" w:rsidP="00133C8F">
      <w:pPr>
        <w:jc w:val="both"/>
        <w:rPr>
          <w:sz w:val="20"/>
          <w:szCs w:val="20"/>
        </w:rPr>
      </w:pPr>
    </w:p>
    <w:p w:rsidR="00671A01" w:rsidRPr="00133C8F" w:rsidRDefault="00892506" w:rsidP="00133C8F">
      <w:pPr>
        <w:jc w:val="both"/>
        <w:rPr>
          <w:sz w:val="20"/>
          <w:szCs w:val="20"/>
        </w:rPr>
      </w:pPr>
      <w:r w:rsidRPr="00133C8F">
        <w:rPr>
          <w:sz w:val="20"/>
          <w:szCs w:val="20"/>
        </w:rPr>
        <w:t xml:space="preserve">Amennyiben a fenti tájékoztatást </w:t>
      </w:r>
      <w:r w:rsidR="005127A0" w:rsidRPr="00133C8F">
        <w:rPr>
          <w:sz w:val="20"/>
          <w:szCs w:val="20"/>
        </w:rPr>
        <w:t xml:space="preserve">az </w:t>
      </w:r>
      <w:r w:rsidR="00D13EA0" w:rsidRPr="00133C8F">
        <w:rPr>
          <w:sz w:val="20"/>
          <w:szCs w:val="20"/>
        </w:rPr>
        <w:t>Adat</w:t>
      </w:r>
      <w:r w:rsidR="008C3CB2" w:rsidRPr="00133C8F">
        <w:rPr>
          <w:sz w:val="20"/>
          <w:szCs w:val="20"/>
        </w:rPr>
        <w:t>feldolgozó</w:t>
      </w:r>
      <w:r w:rsidRPr="00133C8F">
        <w:rPr>
          <w:sz w:val="20"/>
          <w:szCs w:val="20"/>
        </w:rPr>
        <w:t xml:space="preserve"> biztosítja az érintett részére, akkor </w:t>
      </w:r>
      <w:r w:rsidR="005127A0" w:rsidRPr="00133C8F">
        <w:rPr>
          <w:sz w:val="20"/>
          <w:szCs w:val="20"/>
        </w:rPr>
        <w:t xml:space="preserve">az </w:t>
      </w:r>
      <w:r w:rsidR="00D13EA0" w:rsidRPr="00133C8F">
        <w:rPr>
          <w:sz w:val="20"/>
          <w:szCs w:val="20"/>
        </w:rPr>
        <w:t>Adat</w:t>
      </w:r>
      <w:r w:rsidR="008C3CB2" w:rsidRPr="00133C8F">
        <w:rPr>
          <w:sz w:val="20"/>
          <w:szCs w:val="20"/>
        </w:rPr>
        <w:t>feldolgozó</w:t>
      </w:r>
      <w:r w:rsidRPr="00133C8F">
        <w:rPr>
          <w:sz w:val="20"/>
          <w:szCs w:val="20"/>
        </w:rPr>
        <w:t xml:space="preserve"> köteles haladéktalanul a tájékoztatásról az Adat</w:t>
      </w:r>
      <w:r w:rsidR="008C3CB2" w:rsidRPr="00133C8F">
        <w:rPr>
          <w:sz w:val="20"/>
          <w:szCs w:val="20"/>
        </w:rPr>
        <w:t>kezelő</w:t>
      </w:r>
      <w:r w:rsidRPr="00133C8F">
        <w:rPr>
          <w:sz w:val="20"/>
          <w:szCs w:val="20"/>
        </w:rPr>
        <w:t>t értesíteni és a tájékoztatás teljesítését igazoló dokumentációt az Adat</w:t>
      </w:r>
      <w:r w:rsidR="008C3CB2" w:rsidRPr="00133C8F">
        <w:rPr>
          <w:sz w:val="20"/>
          <w:szCs w:val="20"/>
        </w:rPr>
        <w:t>kezelő</w:t>
      </w:r>
      <w:r w:rsidRPr="00133C8F">
        <w:rPr>
          <w:sz w:val="20"/>
          <w:szCs w:val="20"/>
        </w:rPr>
        <w:t xml:space="preserve"> részére átadni.</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Érintettek jogai és a felek ezzel kapcsolatos együttműködése</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Felek rögzítik, hogy az adatkezelésekkel kapcsolatban az érintetteket az alábbi jogok illetik meg: tájékoztatáshoz való jog, hozzáféréshez való jog, helyesbítéshez való jog, törléshez való jog, „az elfeledtetéshez való jog”, korlátozáshoz való jog, tiltakozáshoz való jog, adathordozhatósághoz való jog, hozzájárulás visszavonásához való jog, panaszjog, bírósági jogorvoslathoz való jog (a továbbiakban együtt: </w:t>
      </w:r>
      <w:r w:rsidRPr="00D6119F">
        <w:rPr>
          <w:b/>
          <w:sz w:val="20"/>
          <w:szCs w:val="20"/>
        </w:rPr>
        <w:t>„érintettek jogai”</w:t>
      </w:r>
      <w:r w:rsidRPr="00133C8F">
        <w:rPr>
          <w:sz w:val="20"/>
          <w:szCs w:val="20"/>
        </w:rPr>
        <w: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Felek közös kötelezettsége, hogy az érintettek az adatkezeléssel összefüggő jogaikat a legmagasabb elvárható szintnek, továbbá a Rendeletnek</w:t>
      </w:r>
      <w:r w:rsidR="005E7568">
        <w:rPr>
          <w:sz w:val="20"/>
          <w:szCs w:val="20"/>
        </w:rPr>
        <w:t xml:space="preserve">, </w:t>
      </w:r>
      <w:r w:rsidR="000B350B">
        <w:rPr>
          <w:sz w:val="20"/>
          <w:szCs w:val="20"/>
        </w:rPr>
        <w:t>ill.</w:t>
      </w:r>
      <w:r w:rsidR="005E7568">
        <w:rPr>
          <w:sz w:val="20"/>
          <w:szCs w:val="20"/>
        </w:rPr>
        <w:t xml:space="preserve"> egyéb jogszabályoknak</w:t>
      </w:r>
      <w:r w:rsidRPr="00133C8F">
        <w:rPr>
          <w:sz w:val="20"/>
          <w:szCs w:val="20"/>
        </w:rPr>
        <w:t xml:space="preserve"> és jelen szerződésnek megfelelően tudják gyakorolni. Erre tekintettel a Felek az érintettek jogainak gyakorlásának biztosítása érdekében egymással, az érintettekkel, a felügyeleti hatósággal és harmadik személyekkel együttműködnek, kül</w:t>
      </w:r>
      <w:r w:rsidR="009B6B17" w:rsidRPr="00133C8F">
        <w:rPr>
          <w:sz w:val="20"/>
          <w:szCs w:val="20"/>
        </w:rPr>
        <w:t>önös tekintettel az alábbiakra.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 fentiek érdekében Felek vállalják, hogy az érintett jogainak gyakorlása érdekében a megfelelő tájékoztatásához szüks</w:t>
      </w:r>
      <w:r w:rsidR="00133C8F">
        <w:rPr>
          <w:sz w:val="20"/>
          <w:szCs w:val="20"/>
        </w:rPr>
        <w:t>éges információt, közreműködést</w:t>
      </w:r>
      <w:r w:rsidRPr="00133C8F">
        <w:rPr>
          <w:sz w:val="20"/>
          <w:szCs w:val="20"/>
        </w:rPr>
        <w:t xml:space="preserve"> vagy egyéb cselekményt az </w:t>
      </w:r>
      <w:r w:rsidR="00D13EA0" w:rsidRPr="00133C8F">
        <w:rPr>
          <w:sz w:val="20"/>
          <w:szCs w:val="20"/>
        </w:rPr>
        <w:t>Adat</w:t>
      </w:r>
      <w:r w:rsidR="008C3CB2" w:rsidRPr="00133C8F">
        <w:rPr>
          <w:sz w:val="20"/>
          <w:szCs w:val="20"/>
        </w:rPr>
        <w:t>feldolgozó</w:t>
      </w:r>
      <w:r w:rsidRPr="00133C8F">
        <w:rPr>
          <w:sz w:val="20"/>
          <w:szCs w:val="20"/>
        </w:rPr>
        <w:t xml:space="preserve"> </w:t>
      </w:r>
      <w:r w:rsidR="00752222" w:rsidRPr="00133C8F">
        <w:rPr>
          <w:sz w:val="20"/>
          <w:szCs w:val="20"/>
        </w:rPr>
        <w:t>3</w:t>
      </w:r>
      <w:r w:rsidRPr="00133C8F">
        <w:rPr>
          <w:sz w:val="20"/>
          <w:szCs w:val="20"/>
        </w:rPr>
        <w:t xml:space="preserve"> napon belül teljesíti. Amennyiben az </w:t>
      </w:r>
      <w:r w:rsidR="00D13EA0" w:rsidRPr="00133C8F">
        <w:rPr>
          <w:sz w:val="20"/>
          <w:szCs w:val="20"/>
        </w:rPr>
        <w:t>Adat</w:t>
      </w:r>
      <w:r w:rsidR="008C3CB2" w:rsidRPr="00133C8F">
        <w:rPr>
          <w:sz w:val="20"/>
          <w:szCs w:val="20"/>
        </w:rPr>
        <w:t>feldolgozó</w:t>
      </w:r>
      <w:r w:rsidRPr="00133C8F">
        <w:rPr>
          <w:sz w:val="20"/>
          <w:szCs w:val="20"/>
        </w:rPr>
        <w:t xml:space="preserve"> az előbbi határidőn belül nem képes eleget tenni kötelezettségének, akkor azt köteles haladéktalanul</w:t>
      </w:r>
      <w:r w:rsidR="005127A0" w:rsidRPr="00133C8F">
        <w:rPr>
          <w:sz w:val="20"/>
          <w:szCs w:val="20"/>
        </w:rPr>
        <w:t xml:space="preserve">, de legkésőbb </w:t>
      </w:r>
      <w:r w:rsidR="00752222" w:rsidRPr="00133C8F">
        <w:rPr>
          <w:sz w:val="20"/>
          <w:szCs w:val="20"/>
        </w:rPr>
        <w:t>2</w:t>
      </w:r>
      <w:r w:rsidR="005127A0" w:rsidRPr="00133C8F">
        <w:rPr>
          <w:sz w:val="20"/>
          <w:szCs w:val="20"/>
        </w:rPr>
        <w:t xml:space="preserve"> napon belül</w:t>
      </w:r>
      <w:r w:rsidRPr="00133C8F">
        <w:rPr>
          <w:sz w:val="20"/>
          <w:szCs w:val="20"/>
        </w:rPr>
        <w:t xml:space="preserve"> jelezni Adat</w:t>
      </w:r>
      <w:r w:rsidR="008C3CB2" w:rsidRPr="00133C8F">
        <w:rPr>
          <w:sz w:val="20"/>
          <w:szCs w:val="20"/>
        </w:rPr>
        <w:t>kezelőne</w:t>
      </w:r>
      <w:r w:rsidR="00752222" w:rsidRPr="00133C8F">
        <w:rPr>
          <w:sz w:val="20"/>
          <w:szCs w:val="20"/>
        </w:rPr>
        <w:t>k</w:t>
      </w:r>
      <w:r w:rsidRPr="00133C8F">
        <w:rPr>
          <w:sz w:val="20"/>
          <w:szCs w:val="20"/>
        </w:rPr>
        <w:t xml:space="preserve"> és egyben tájékoztatni Adat</w:t>
      </w:r>
      <w:r w:rsidR="008C3CB2" w:rsidRPr="00133C8F">
        <w:rPr>
          <w:sz w:val="20"/>
          <w:szCs w:val="20"/>
        </w:rPr>
        <w:t>kezelő</w:t>
      </w:r>
      <w:r w:rsidRPr="00133C8F">
        <w:rPr>
          <w:sz w:val="20"/>
          <w:szCs w:val="20"/>
        </w:rPr>
        <w:t>t, hogy milyen határidővel képes teljesíteni, amely</w:t>
      </w:r>
      <w:r w:rsidR="008A27FD" w:rsidRPr="00133C8F">
        <w:rPr>
          <w:sz w:val="20"/>
          <w:szCs w:val="20"/>
        </w:rPr>
        <w:t xml:space="preserve"> határidő nem haladhatja meg a </w:t>
      </w:r>
      <w:r w:rsidR="00752222" w:rsidRPr="00133C8F">
        <w:rPr>
          <w:sz w:val="20"/>
          <w:szCs w:val="20"/>
        </w:rPr>
        <w:t>10</w:t>
      </w:r>
      <w:r w:rsidRPr="00133C8F">
        <w:rPr>
          <w:sz w:val="20"/>
          <w:szCs w:val="20"/>
        </w:rPr>
        <w:t xml:space="preserve"> napot.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Adat</w:t>
      </w:r>
      <w:r w:rsidR="00323745" w:rsidRPr="00133C8F">
        <w:rPr>
          <w:sz w:val="20"/>
          <w:szCs w:val="20"/>
        </w:rPr>
        <w:t>kezelő</w:t>
      </w:r>
      <w:r w:rsidRPr="00133C8F">
        <w:rPr>
          <w:sz w:val="20"/>
          <w:szCs w:val="20"/>
        </w:rPr>
        <w:t xml:space="preserve"> minden olyan címzettet, így </w:t>
      </w:r>
      <w:r w:rsidR="005127A0" w:rsidRPr="00133C8F">
        <w:rPr>
          <w:sz w:val="20"/>
          <w:szCs w:val="20"/>
        </w:rPr>
        <w:t xml:space="preserve">az </w:t>
      </w:r>
      <w:r w:rsidR="00D13EA0" w:rsidRPr="00133C8F">
        <w:rPr>
          <w:sz w:val="20"/>
          <w:szCs w:val="20"/>
        </w:rPr>
        <w:t>Adat</w:t>
      </w:r>
      <w:r w:rsidR="00323745" w:rsidRPr="00133C8F">
        <w:rPr>
          <w:sz w:val="20"/>
          <w:szCs w:val="20"/>
        </w:rPr>
        <w:t>feldolgozó</w:t>
      </w:r>
      <w:r w:rsidRPr="00133C8F">
        <w:rPr>
          <w:sz w:val="20"/>
          <w:szCs w:val="20"/>
        </w:rPr>
        <w:t>t is tájékoztat</w:t>
      </w:r>
      <w:r w:rsidR="005127A0" w:rsidRPr="00133C8F">
        <w:rPr>
          <w:sz w:val="20"/>
          <w:szCs w:val="20"/>
        </w:rPr>
        <w:t>ja</w:t>
      </w:r>
      <w:r w:rsidRPr="00133C8F">
        <w:rPr>
          <w:sz w:val="20"/>
          <w:szCs w:val="20"/>
        </w:rPr>
        <w:t xml:space="preserve"> a személyes adatok helyesbítése, törlése, </w:t>
      </w:r>
      <w:r w:rsidR="000B350B">
        <w:rPr>
          <w:sz w:val="20"/>
          <w:szCs w:val="20"/>
        </w:rPr>
        <w:t>ill.</w:t>
      </w:r>
      <w:r w:rsidRPr="00133C8F">
        <w:rPr>
          <w:sz w:val="20"/>
          <w:szCs w:val="20"/>
        </w:rPr>
        <w:t xml:space="preserve"> az adatkezel</w:t>
      </w:r>
      <w:r w:rsidR="000B350B">
        <w:rPr>
          <w:sz w:val="20"/>
          <w:szCs w:val="20"/>
        </w:rPr>
        <w:t xml:space="preserve">és korlátozása kapcsán, </w:t>
      </w:r>
      <w:proofErr w:type="gramStart"/>
      <w:r w:rsidR="000B350B">
        <w:rPr>
          <w:sz w:val="20"/>
          <w:szCs w:val="20"/>
        </w:rPr>
        <w:t>akivel</w:t>
      </w:r>
      <w:proofErr w:type="gramEnd"/>
      <w:r w:rsidR="000B350B">
        <w:rPr>
          <w:sz w:val="20"/>
          <w:szCs w:val="20"/>
        </w:rPr>
        <w:t xml:space="preserve"> vagy</w:t>
      </w:r>
      <w:r w:rsidRPr="00133C8F">
        <w:rPr>
          <w:sz w:val="20"/>
          <w:szCs w:val="20"/>
        </w:rPr>
        <w:t xml:space="preserve"> amellyel a személyes adatot közölték, kivéve, ha ez lehetetlennek bizonyul, vagy aránytal</w:t>
      </w:r>
      <w:r w:rsidR="009B6B17" w:rsidRPr="00133C8F">
        <w:rPr>
          <w:sz w:val="20"/>
          <w:szCs w:val="20"/>
        </w:rPr>
        <w:t>anul nagy erőfeszítést igényel.</w:t>
      </w:r>
    </w:p>
    <w:p w:rsidR="009B6B17" w:rsidRPr="00431576" w:rsidRDefault="009B6B17" w:rsidP="00133C8F">
      <w:pPr>
        <w:jc w:val="both"/>
        <w:rPr>
          <w:sz w:val="20"/>
          <w:szCs w:val="20"/>
        </w:rPr>
      </w:pPr>
    </w:p>
    <w:p w:rsidR="00671A01" w:rsidRPr="00133C8F" w:rsidRDefault="00892506" w:rsidP="00133C8F">
      <w:pPr>
        <w:jc w:val="both"/>
        <w:rPr>
          <w:b/>
          <w:sz w:val="20"/>
          <w:szCs w:val="20"/>
        </w:rPr>
      </w:pPr>
      <w:r w:rsidRPr="00133C8F">
        <w:rPr>
          <w:b/>
          <w:sz w:val="20"/>
          <w:szCs w:val="20"/>
        </w:rPr>
        <w:t>Tájékoztatáshoz való jog és hozzáféréshez való jog</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Adat</w:t>
      </w:r>
      <w:r w:rsidR="00323745" w:rsidRPr="00133C8F">
        <w:rPr>
          <w:sz w:val="20"/>
          <w:szCs w:val="20"/>
        </w:rPr>
        <w:t>kezelő</w:t>
      </w:r>
      <w:r w:rsidRPr="00133C8F">
        <w:rPr>
          <w:sz w:val="20"/>
          <w:szCs w:val="20"/>
        </w:rPr>
        <w:t xml:space="preserve"> az érintett részére a személyes adatok kezelésére vonatkozó, a Rendelet 13-14., 15–22. és 34. cikk szerinti valamennyi információt és tájékoztatást tömör, átlátható, érthető és könnyen hozzáférhető formában, világosan és közérthetően megfogalmazva nyújtja, különösen a gyermekeknek címzett bármely információ esetében. Az érintett kérelmére az Adat</w:t>
      </w:r>
      <w:r w:rsidR="00323745" w:rsidRPr="00133C8F">
        <w:rPr>
          <w:sz w:val="20"/>
          <w:szCs w:val="20"/>
        </w:rPr>
        <w:t>kezelő</w:t>
      </w:r>
      <w:r w:rsidRPr="00133C8F">
        <w:rPr>
          <w:sz w:val="20"/>
          <w:szCs w:val="20"/>
        </w:rPr>
        <w:t xml:space="preserve"> az adatkezelés tárgyát képező személyes adatok másolatát az ér</w:t>
      </w:r>
      <w:r w:rsidR="009B6B17" w:rsidRPr="00133C8F">
        <w:rPr>
          <w:sz w:val="20"/>
          <w:szCs w:val="20"/>
        </w:rPr>
        <w:t>intett rendelkezésére bocsátja.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 felek az információkat írásban vagy elektronikus úton adják meg egymásnak. Ha az érintett elektronikus úton nyújtotta be a kérelmet, az információkat széles körben használt elektronikus formátumban kell rendelkezésre bocsátani, ezért ebben az esetben az </w:t>
      </w:r>
      <w:r w:rsidR="00D13EA0" w:rsidRPr="00133C8F">
        <w:rPr>
          <w:sz w:val="20"/>
          <w:szCs w:val="20"/>
        </w:rPr>
        <w:t>Adat</w:t>
      </w:r>
      <w:r w:rsidR="00323745" w:rsidRPr="00133C8F">
        <w:rPr>
          <w:sz w:val="20"/>
          <w:szCs w:val="20"/>
        </w:rPr>
        <w:t>feldolgozó</w:t>
      </w:r>
      <w:r w:rsidRPr="00133C8F">
        <w:rPr>
          <w:sz w:val="20"/>
          <w:szCs w:val="20"/>
        </w:rPr>
        <w:t xml:space="preserve"> is elektronikus formában bocsátja az adatokat az Adat</w:t>
      </w:r>
      <w:r w:rsidR="00323745" w:rsidRPr="00133C8F">
        <w:rPr>
          <w:sz w:val="20"/>
          <w:szCs w:val="20"/>
        </w:rPr>
        <w:t>kezelő</w:t>
      </w:r>
      <w:r w:rsidRPr="00133C8F">
        <w:rPr>
          <w:sz w:val="20"/>
          <w:szCs w:val="20"/>
        </w:rPr>
        <w:t xml:space="preserve"> részére.</w:t>
      </w:r>
    </w:p>
    <w:p w:rsidR="00671A01" w:rsidRPr="00133C8F" w:rsidRDefault="00671A01" w:rsidP="00133C8F">
      <w:pPr>
        <w:jc w:val="both"/>
        <w:rPr>
          <w:sz w:val="20"/>
          <w:szCs w:val="20"/>
        </w:rPr>
      </w:pPr>
    </w:p>
    <w:p w:rsidR="00671A01" w:rsidRPr="00133C8F" w:rsidRDefault="00045F2D" w:rsidP="00133C8F">
      <w:pPr>
        <w:jc w:val="both"/>
        <w:rPr>
          <w:sz w:val="20"/>
          <w:szCs w:val="20"/>
        </w:rPr>
      </w:pPr>
      <w:r w:rsidRPr="00133C8F">
        <w:rPr>
          <w:sz w:val="20"/>
          <w:szCs w:val="20"/>
        </w:rPr>
        <w:t>Az érintett részére a tájékoztatást</w:t>
      </w:r>
      <w:bookmarkStart w:id="0" w:name="_GoBack"/>
      <w:bookmarkEnd w:id="0"/>
      <w:r w:rsidRPr="00133C8F">
        <w:rPr>
          <w:sz w:val="20"/>
          <w:szCs w:val="20"/>
        </w:rPr>
        <w:t xml:space="preserve"> és intézkedést díjmentesen kell biztosítani, ezért az Adatfeldolgozó sem kérhet díjat az Adatkezelőtől. Az érintett által kért további másolatokért az Adatfeldolgozó az adminisztratív költségeken alapuló, </w:t>
      </w:r>
      <w:proofErr w:type="spellStart"/>
      <w:r w:rsidRPr="00133C8F">
        <w:rPr>
          <w:sz w:val="20"/>
          <w:szCs w:val="20"/>
        </w:rPr>
        <w:t>észszerű</w:t>
      </w:r>
      <w:proofErr w:type="spellEnd"/>
      <w:r w:rsidRPr="00133C8F">
        <w:rPr>
          <w:sz w:val="20"/>
          <w:szCs w:val="20"/>
        </w:rPr>
        <w:t xml:space="preserve"> mértékű díjat számíthat fel.</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Ha az Adat</w:t>
      </w:r>
      <w:r w:rsidR="00323745" w:rsidRPr="00133C8F">
        <w:rPr>
          <w:sz w:val="20"/>
          <w:szCs w:val="20"/>
        </w:rPr>
        <w:t>kezelőne</w:t>
      </w:r>
      <w:r w:rsidR="001E32CA" w:rsidRPr="00133C8F">
        <w:rPr>
          <w:sz w:val="20"/>
          <w:szCs w:val="20"/>
        </w:rPr>
        <w:t xml:space="preserve">k </w:t>
      </w:r>
      <w:r w:rsidRPr="00133C8F">
        <w:rPr>
          <w:sz w:val="20"/>
          <w:szCs w:val="20"/>
        </w:rPr>
        <w:t>megalapozott kétségei vannak a kérelmet benyújtó természetes személy kilétével kapcsolatban, további, az érintett személyazonosságának megerősítéséhez szükséges</w:t>
      </w:r>
      <w:r w:rsidR="009B6B17" w:rsidRPr="00133C8F">
        <w:rPr>
          <w:sz w:val="20"/>
          <w:szCs w:val="20"/>
        </w:rPr>
        <w:t xml:space="preserve"> információk nyújtását kérheti.</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 xml:space="preserve">Helyesbítéshez és törléshez való jog („az </w:t>
      </w:r>
      <w:r w:rsidR="009B6B17" w:rsidRPr="00133C8F">
        <w:rPr>
          <w:b/>
          <w:sz w:val="20"/>
          <w:szCs w:val="20"/>
        </w:rPr>
        <w:t>elfeledtetéshez való jog”)</w:t>
      </w:r>
    </w:p>
    <w:p w:rsidR="00671A01" w:rsidRPr="00133C8F" w:rsidRDefault="00671A01" w:rsidP="00133C8F">
      <w:pPr>
        <w:jc w:val="both"/>
        <w:rPr>
          <w:sz w:val="20"/>
          <w:szCs w:val="20"/>
        </w:rPr>
      </w:pPr>
    </w:p>
    <w:p w:rsidR="00671A01" w:rsidRDefault="00892506" w:rsidP="00133C8F">
      <w:pPr>
        <w:jc w:val="both"/>
        <w:rPr>
          <w:sz w:val="20"/>
          <w:szCs w:val="20"/>
        </w:rPr>
      </w:pPr>
      <w:r w:rsidRPr="00133C8F">
        <w:rPr>
          <w:sz w:val="20"/>
          <w:szCs w:val="20"/>
        </w:rPr>
        <w:t>Az érintett jogosult arra, hogy kérésére az Adat</w:t>
      </w:r>
      <w:r w:rsidR="00323745" w:rsidRPr="00133C8F">
        <w:rPr>
          <w:sz w:val="20"/>
          <w:szCs w:val="20"/>
        </w:rPr>
        <w:t>kezelő</w:t>
      </w:r>
      <w:r w:rsidRPr="00133C8F">
        <w:rPr>
          <w:sz w:val="20"/>
          <w:szCs w:val="20"/>
        </w:rPr>
        <w:t xml:space="preserve"> indokolatlan késedelem nélkül helyesbítse, kiegészítse a rá vonatkoz</w:t>
      </w:r>
      <w:r w:rsidR="009B6B17" w:rsidRPr="00133C8F">
        <w:rPr>
          <w:sz w:val="20"/>
          <w:szCs w:val="20"/>
        </w:rPr>
        <w:t>ó pontatlan személyes adatokat.</w:t>
      </w:r>
    </w:p>
    <w:p w:rsidR="005E7568" w:rsidRPr="00133C8F" w:rsidRDefault="005E7568" w:rsidP="00133C8F">
      <w:pPr>
        <w:jc w:val="both"/>
        <w:rPr>
          <w:sz w:val="20"/>
          <w:szCs w:val="20"/>
        </w:rPr>
      </w:pPr>
    </w:p>
    <w:p w:rsidR="00671A01" w:rsidRPr="00133C8F" w:rsidRDefault="00892506" w:rsidP="00133C8F">
      <w:pPr>
        <w:jc w:val="both"/>
        <w:rPr>
          <w:sz w:val="20"/>
          <w:szCs w:val="20"/>
        </w:rPr>
      </w:pPr>
      <w:proofErr w:type="gramStart"/>
      <w:r w:rsidRPr="00133C8F">
        <w:rPr>
          <w:sz w:val="20"/>
          <w:szCs w:val="20"/>
        </w:rPr>
        <w:t>Az érintett jogosult arra, hogy kérésére az Adat</w:t>
      </w:r>
      <w:r w:rsidR="00323745" w:rsidRPr="00133C8F">
        <w:rPr>
          <w:sz w:val="20"/>
          <w:szCs w:val="20"/>
        </w:rPr>
        <w:t>kezelő</w:t>
      </w:r>
      <w:r w:rsidRPr="00133C8F">
        <w:rPr>
          <w:sz w:val="20"/>
          <w:szCs w:val="20"/>
        </w:rPr>
        <w:t xml:space="preserve"> indokolatlan késedelem nélkül törölje a rá vonatkozó személyes adatokat, az Adat</w:t>
      </w:r>
      <w:r w:rsidR="00323745" w:rsidRPr="00133C8F">
        <w:rPr>
          <w:sz w:val="20"/>
          <w:szCs w:val="20"/>
        </w:rPr>
        <w:t>kezelő</w:t>
      </w:r>
      <w:r w:rsidRPr="00133C8F">
        <w:rPr>
          <w:sz w:val="20"/>
          <w:szCs w:val="20"/>
        </w:rPr>
        <w:t xml:space="preserve"> pedig köteles arra, hogy az érintettre vonatkozó személyes adatokat indokolatlan késedelem nélkül törölje, ha a Rendelet 17. cikkében felsorolt indokok valamelyike fennáll, különös tekintettel: a) a személyes adatokra már nincs szükség abból a célból, amelyből azokat gyűjtötték vagy más módon kezelték; b) az érintett visszavonja az adatkezelés alapját képező hozzájárulását (és az adatkezelés az é</w:t>
      </w:r>
      <w:r w:rsidR="005E7568">
        <w:rPr>
          <w:sz w:val="20"/>
          <w:szCs w:val="20"/>
        </w:rPr>
        <w:t>rintett hozzájárulásán alapult)</w:t>
      </w:r>
      <w:r w:rsidRPr="00133C8F">
        <w:rPr>
          <w:sz w:val="20"/>
          <w:szCs w:val="20"/>
        </w:rPr>
        <w:t xml:space="preserve"> és az adatkezelésnek nincs</w:t>
      </w:r>
      <w:proofErr w:type="gramEnd"/>
      <w:r w:rsidRPr="00133C8F">
        <w:rPr>
          <w:sz w:val="20"/>
          <w:szCs w:val="20"/>
        </w:rPr>
        <w:t xml:space="preserve"> </w:t>
      </w:r>
      <w:proofErr w:type="gramStart"/>
      <w:r w:rsidRPr="00133C8F">
        <w:rPr>
          <w:sz w:val="20"/>
          <w:szCs w:val="20"/>
        </w:rPr>
        <w:t>más</w:t>
      </w:r>
      <w:proofErr w:type="gramEnd"/>
      <w:r w:rsidRPr="00133C8F">
        <w:rPr>
          <w:sz w:val="20"/>
          <w:szCs w:val="20"/>
        </w:rPr>
        <w:t xml:space="preserve"> jogalapja; c) az érintett </w:t>
      </w:r>
      <w:r w:rsidR="005E7568">
        <w:rPr>
          <w:sz w:val="20"/>
          <w:szCs w:val="20"/>
        </w:rPr>
        <w:t>tiltakozik az adatkezelés ellen</w:t>
      </w:r>
      <w:r w:rsidRPr="00133C8F">
        <w:rPr>
          <w:sz w:val="20"/>
          <w:szCs w:val="20"/>
        </w:rPr>
        <w:t xml:space="preserve"> és nincs elsőbbséget élvező jogszerű ok az adatkezelésre; d) a személyes adatok</w:t>
      </w:r>
      <w:r w:rsidR="009B6B17" w:rsidRPr="00133C8F">
        <w:rPr>
          <w:sz w:val="20"/>
          <w:szCs w:val="20"/>
        </w:rPr>
        <w:t>at jogellenesen kezelték; stb.</w:t>
      </w:r>
    </w:p>
    <w:p w:rsidR="00671A01" w:rsidRPr="00133C8F" w:rsidRDefault="00671A01" w:rsidP="00133C8F">
      <w:pPr>
        <w:jc w:val="both"/>
        <w:rPr>
          <w:sz w:val="20"/>
          <w:szCs w:val="20"/>
        </w:rPr>
      </w:pPr>
    </w:p>
    <w:p w:rsidR="00671A01" w:rsidRPr="00133C8F" w:rsidRDefault="00892506" w:rsidP="00133C8F">
      <w:pPr>
        <w:jc w:val="both"/>
        <w:rPr>
          <w:sz w:val="20"/>
          <w:szCs w:val="20"/>
          <w:highlight w:val="yellow"/>
        </w:rPr>
      </w:pPr>
      <w:r w:rsidRPr="00133C8F">
        <w:rPr>
          <w:sz w:val="20"/>
          <w:szCs w:val="20"/>
        </w:rPr>
        <w:t>A törlésnek a Felek nem kötelesek eleget tenni, amennyiben a törléshez való jog valamely korlátja fennáll. A törléshez való jog korlátai a rendelet 17. cikk (3) bekezdésében kerültek felsorolásra.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Ha az Adat</w:t>
      </w:r>
      <w:r w:rsidR="001E32CA" w:rsidRPr="00133C8F">
        <w:rPr>
          <w:sz w:val="20"/>
          <w:szCs w:val="20"/>
        </w:rPr>
        <w:t>feldolgozó</w:t>
      </w:r>
      <w:r w:rsidRPr="00133C8F">
        <w:rPr>
          <w:sz w:val="20"/>
          <w:szCs w:val="20"/>
        </w:rPr>
        <w:t xml:space="preserve"> vagy az </w:t>
      </w:r>
      <w:r w:rsidR="00D13EA0" w:rsidRPr="00133C8F">
        <w:rPr>
          <w:sz w:val="20"/>
          <w:szCs w:val="20"/>
        </w:rPr>
        <w:t>Adat</w:t>
      </w:r>
      <w:r w:rsidR="001E32CA" w:rsidRPr="00133C8F">
        <w:rPr>
          <w:sz w:val="20"/>
          <w:szCs w:val="20"/>
        </w:rPr>
        <w:t>kezelő</w:t>
      </w:r>
      <w:r w:rsidRPr="00133C8F">
        <w:rPr>
          <w:sz w:val="20"/>
          <w:szCs w:val="20"/>
        </w:rPr>
        <w:t xml:space="preserve"> nyilváno</w:t>
      </w:r>
      <w:r w:rsidR="005E7568">
        <w:rPr>
          <w:sz w:val="20"/>
          <w:szCs w:val="20"/>
        </w:rPr>
        <w:t>sságra hozta a személyes adatot</w:t>
      </w:r>
      <w:r w:rsidRPr="00133C8F">
        <w:rPr>
          <w:sz w:val="20"/>
          <w:szCs w:val="20"/>
        </w:rPr>
        <w:t xml:space="preserve"> és azt törölni köteles, az elérhető technológia és a megvalósítás költségeinek figyelembevételével megteszi az ésszerűen elvárható lépéseket – ideértve technikai intézkedéseket – annak érdekében, hogy tájékoztathassa az adatokat kezelő </w:t>
      </w:r>
      <w:r w:rsidR="00944A1E" w:rsidRPr="00133C8F">
        <w:rPr>
          <w:sz w:val="20"/>
          <w:szCs w:val="20"/>
        </w:rPr>
        <w:t>a</w:t>
      </w:r>
      <w:r w:rsidRPr="00133C8F">
        <w:rPr>
          <w:sz w:val="20"/>
          <w:szCs w:val="20"/>
        </w:rPr>
        <w:t>dat</w:t>
      </w:r>
      <w:r w:rsidR="00323745" w:rsidRPr="00133C8F">
        <w:rPr>
          <w:sz w:val="20"/>
          <w:szCs w:val="20"/>
        </w:rPr>
        <w:t>kezelőke</w:t>
      </w:r>
      <w:r w:rsidRPr="00133C8F">
        <w:rPr>
          <w:sz w:val="20"/>
          <w:szCs w:val="20"/>
        </w:rPr>
        <w:t xml:space="preserve">t, hogy az érintett kérelmezte tőlük a szóban forgó személyes adatokra mutató linkek vagy e személyes adatok másolatának, </w:t>
      </w:r>
      <w:r w:rsidR="000B350B">
        <w:rPr>
          <w:sz w:val="20"/>
          <w:szCs w:val="20"/>
        </w:rPr>
        <w:t>ill.</w:t>
      </w:r>
      <w:r w:rsidR="009B6B17" w:rsidRPr="00133C8F">
        <w:rPr>
          <w:sz w:val="20"/>
          <w:szCs w:val="20"/>
        </w:rPr>
        <w:t xml:space="preserve"> másodpéldányának törlését.</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Az adat</w:t>
      </w:r>
      <w:r w:rsidR="008E793A">
        <w:rPr>
          <w:b/>
          <w:sz w:val="20"/>
          <w:szCs w:val="20"/>
        </w:rPr>
        <w:t>kezelés korlátozásához való jog</w:t>
      </w:r>
    </w:p>
    <w:p w:rsidR="00671A01" w:rsidRPr="00133C8F" w:rsidRDefault="00671A01" w:rsidP="00133C8F">
      <w:pPr>
        <w:jc w:val="both"/>
        <w:rPr>
          <w:sz w:val="20"/>
          <w:szCs w:val="20"/>
        </w:rPr>
      </w:pPr>
    </w:p>
    <w:p w:rsidR="00671A01" w:rsidRPr="00133C8F" w:rsidRDefault="00892506" w:rsidP="00133C8F">
      <w:pPr>
        <w:jc w:val="both"/>
        <w:rPr>
          <w:sz w:val="20"/>
          <w:szCs w:val="20"/>
        </w:rPr>
      </w:pPr>
      <w:proofErr w:type="gramStart"/>
      <w:r w:rsidRPr="00133C8F">
        <w:rPr>
          <w:sz w:val="20"/>
          <w:szCs w:val="20"/>
        </w:rPr>
        <w:t>Az érintett jogosult arra, hogy kérésére az Adat</w:t>
      </w:r>
      <w:r w:rsidR="00323745" w:rsidRPr="00133C8F">
        <w:rPr>
          <w:sz w:val="20"/>
          <w:szCs w:val="20"/>
        </w:rPr>
        <w:t>kezelő</w:t>
      </w:r>
      <w:r w:rsidR="001E32CA" w:rsidRPr="00133C8F">
        <w:rPr>
          <w:sz w:val="20"/>
          <w:szCs w:val="20"/>
        </w:rPr>
        <w:t xml:space="preserve"> </w:t>
      </w:r>
      <w:r w:rsidRPr="00133C8F">
        <w:rPr>
          <w:sz w:val="20"/>
          <w:szCs w:val="20"/>
        </w:rPr>
        <w:t>korlátozza az adatkezelést a Rendelet 18. cikkében felsorolt esetekben, különös tekintettel: a) az érintett vitatja a személyes adatok pontosságát, ez esetben a korlátozás arra az időtartamra vonatkozik, amely lehetővé teszi, hogy az Adat</w:t>
      </w:r>
      <w:r w:rsidR="00323745" w:rsidRPr="00133C8F">
        <w:rPr>
          <w:sz w:val="20"/>
          <w:szCs w:val="20"/>
        </w:rPr>
        <w:t>kezelő</w:t>
      </w:r>
      <w:r w:rsidRPr="00133C8F">
        <w:rPr>
          <w:sz w:val="20"/>
          <w:szCs w:val="20"/>
        </w:rPr>
        <w:t xml:space="preserve"> ellenőrizze a személyes adatok pontosságát; b) az </w:t>
      </w:r>
      <w:r w:rsidR="001E32CA" w:rsidRPr="00133C8F">
        <w:rPr>
          <w:sz w:val="20"/>
          <w:szCs w:val="20"/>
        </w:rPr>
        <w:t>a</w:t>
      </w:r>
      <w:r w:rsidRPr="00133C8F">
        <w:rPr>
          <w:sz w:val="20"/>
          <w:szCs w:val="20"/>
        </w:rPr>
        <w:t>datkezelés jogellenes, és az érin</w:t>
      </w:r>
      <w:r w:rsidR="005E7568">
        <w:rPr>
          <w:sz w:val="20"/>
          <w:szCs w:val="20"/>
        </w:rPr>
        <w:t>tett ellenzi az adatok törlését</w:t>
      </w:r>
      <w:r w:rsidRPr="00133C8F">
        <w:rPr>
          <w:sz w:val="20"/>
          <w:szCs w:val="20"/>
        </w:rPr>
        <w:t xml:space="preserve"> és ehelyett kéri azok felhasználásának korlátozását; c) az Adat</w:t>
      </w:r>
      <w:r w:rsidR="001E32CA" w:rsidRPr="00133C8F">
        <w:rPr>
          <w:sz w:val="20"/>
          <w:szCs w:val="20"/>
        </w:rPr>
        <w:t>feldolgozóna</w:t>
      </w:r>
      <w:r w:rsidRPr="00133C8F">
        <w:rPr>
          <w:sz w:val="20"/>
          <w:szCs w:val="20"/>
        </w:rPr>
        <w:t>k már nincs szüksége a személyes adatokra adatkezelés céljából, de az érintett igényli azokat jogi igények előterjesztéséhez,</w:t>
      </w:r>
      <w:proofErr w:type="gramEnd"/>
      <w:r w:rsidRPr="00133C8F">
        <w:rPr>
          <w:sz w:val="20"/>
          <w:szCs w:val="20"/>
        </w:rPr>
        <w:t xml:space="preserve"> </w:t>
      </w:r>
      <w:proofErr w:type="gramStart"/>
      <w:r w:rsidRPr="00133C8F">
        <w:rPr>
          <w:sz w:val="20"/>
          <w:szCs w:val="20"/>
        </w:rPr>
        <w:t>érvényesítéséhez</w:t>
      </w:r>
      <w:proofErr w:type="gramEnd"/>
      <w:r w:rsidRPr="00133C8F">
        <w:rPr>
          <w:sz w:val="20"/>
          <w:szCs w:val="20"/>
        </w:rPr>
        <w:t xml:space="preserve"> vagy védelméhez; vagy d) az érintett a 21. cikk (1) bekezdése szerint tiltakozott az adatkezelés ellen; ez esetben a korlátozás arra az időtartamra vonatkozik, amíg megállapításra nem kerül, hogy az Adat</w:t>
      </w:r>
      <w:r w:rsidR="00323745" w:rsidRPr="00133C8F">
        <w:rPr>
          <w:sz w:val="20"/>
          <w:szCs w:val="20"/>
        </w:rPr>
        <w:t>kezelő</w:t>
      </w:r>
      <w:r w:rsidRPr="00133C8F">
        <w:rPr>
          <w:sz w:val="20"/>
          <w:szCs w:val="20"/>
        </w:rPr>
        <w:t xml:space="preserve"> jogos indokai elsőbbséget élveznek-e az éri</w:t>
      </w:r>
      <w:r w:rsidR="009B6B17" w:rsidRPr="00133C8F">
        <w:rPr>
          <w:sz w:val="20"/>
          <w:szCs w:val="20"/>
        </w:rPr>
        <w:t>ntett jogos indokaival szemben.</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Ha az </w:t>
      </w:r>
      <w:r w:rsidR="001E32CA" w:rsidRPr="00133C8F">
        <w:rPr>
          <w:sz w:val="20"/>
          <w:szCs w:val="20"/>
        </w:rPr>
        <w:t>a</w:t>
      </w:r>
      <w:r w:rsidRPr="00133C8F">
        <w:rPr>
          <w:sz w:val="20"/>
          <w:szCs w:val="20"/>
        </w:rPr>
        <w:t>datkezelés az (1) bekezdés alapján korlátozás alá esik, az ilyen személyes adatokat a tárolás kivételével csak az érint</w:t>
      </w:r>
      <w:r w:rsidR="00133C8F">
        <w:rPr>
          <w:sz w:val="20"/>
          <w:szCs w:val="20"/>
        </w:rPr>
        <w:t>ett hozzájárulásával</w:t>
      </w:r>
      <w:r w:rsidRPr="00133C8F">
        <w:rPr>
          <w:sz w:val="20"/>
          <w:szCs w:val="20"/>
        </w:rPr>
        <w:t xml:space="preserve"> vagy jogi igények előterjesztéséhez, érvényesítéséhez vagy védelméhez, vagy más természetes vagy jogi személy jogainak védelme érdekében, vagy az Unió, </w:t>
      </w:r>
      <w:r w:rsidR="000B350B">
        <w:rPr>
          <w:sz w:val="20"/>
          <w:szCs w:val="20"/>
        </w:rPr>
        <w:t>ill.</w:t>
      </w:r>
      <w:r w:rsidRPr="00133C8F">
        <w:rPr>
          <w:sz w:val="20"/>
          <w:szCs w:val="20"/>
        </w:rPr>
        <w:t xml:space="preserve"> valamely tagállam fon</w:t>
      </w:r>
      <w:r w:rsidR="009B6B17" w:rsidRPr="00133C8F">
        <w:rPr>
          <w:sz w:val="20"/>
          <w:szCs w:val="20"/>
        </w:rPr>
        <w:t>tos közérdekéből lehet kezelni.</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Adat</w:t>
      </w:r>
      <w:r w:rsidR="00323745" w:rsidRPr="00133C8F">
        <w:rPr>
          <w:sz w:val="20"/>
          <w:szCs w:val="20"/>
        </w:rPr>
        <w:t>kezelő</w:t>
      </w:r>
      <w:r w:rsidRPr="00133C8F">
        <w:rPr>
          <w:sz w:val="20"/>
          <w:szCs w:val="20"/>
        </w:rPr>
        <w:t xml:space="preserve">, mind az érintettet, akinek a kérésére korlátozták az adatkezelést, mind az </w:t>
      </w:r>
      <w:r w:rsidR="00D13EA0" w:rsidRPr="00133C8F">
        <w:rPr>
          <w:sz w:val="20"/>
          <w:szCs w:val="20"/>
        </w:rPr>
        <w:t>Adat</w:t>
      </w:r>
      <w:r w:rsidR="00323745" w:rsidRPr="00133C8F">
        <w:rPr>
          <w:sz w:val="20"/>
          <w:szCs w:val="20"/>
        </w:rPr>
        <w:t>feldolgozó</w:t>
      </w:r>
      <w:r w:rsidRPr="00133C8F">
        <w:rPr>
          <w:sz w:val="20"/>
          <w:szCs w:val="20"/>
        </w:rPr>
        <w:t>t, az adatkezelés korlátozásának felold</w:t>
      </w:r>
      <w:r w:rsidR="003954C4" w:rsidRPr="00133C8F">
        <w:rPr>
          <w:sz w:val="20"/>
          <w:szCs w:val="20"/>
        </w:rPr>
        <w:t>ásáról előzetesen tájékoztatja.</w:t>
      </w:r>
    </w:p>
    <w:p w:rsidR="003954C4" w:rsidRPr="00133C8F" w:rsidRDefault="003954C4" w:rsidP="00133C8F">
      <w:pPr>
        <w:jc w:val="both"/>
        <w:rPr>
          <w:sz w:val="20"/>
          <w:szCs w:val="20"/>
        </w:rPr>
      </w:pPr>
    </w:p>
    <w:p w:rsidR="00671A01" w:rsidRPr="00133C8F" w:rsidRDefault="00892506" w:rsidP="00133C8F">
      <w:pPr>
        <w:jc w:val="both"/>
        <w:rPr>
          <w:b/>
          <w:sz w:val="20"/>
          <w:szCs w:val="20"/>
        </w:rPr>
      </w:pPr>
      <w:r w:rsidRPr="00133C8F">
        <w:rPr>
          <w:b/>
          <w:sz w:val="20"/>
          <w:szCs w:val="20"/>
        </w:rPr>
        <w:t>A</w:t>
      </w:r>
      <w:r w:rsidR="009B6B17" w:rsidRPr="00133C8F">
        <w:rPr>
          <w:b/>
          <w:sz w:val="20"/>
          <w:szCs w:val="20"/>
        </w:rPr>
        <w:t>z adathordozhatósághoz való jog</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 Rendelet 20. cikkével összhangban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 az adatkezelés hozzájáruláson alapul és az adatkezel</w:t>
      </w:r>
      <w:r w:rsidR="009B6B17" w:rsidRPr="00133C8F">
        <w:rPr>
          <w:sz w:val="20"/>
          <w:szCs w:val="20"/>
        </w:rPr>
        <w:t>és automatizált módon történik.</w:t>
      </w:r>
    </w:p>
    <w:p w:rsidR="00671A01" w:rsidRPr="00133C8F" w:rsidRDefault="00671A01" w:rsidP="00133C8F">
      <w:pPr>
        <w:jc w:val="both"/>
        <w:rPr>
          <w:sz w:val="20"/>
          <w:szCs w:val="20"/>
        </w:rPr>
      </w:pPr>
    </w:p>
    <w:p w:rsidR="00671A01" w:rsidRPr="00133C8F" w:rsidRDefault="00892506" w:rsidP="00133C8F">
      <w:pPr>
        <w:jc w:val="both"/>
        <w:rPr>
          <w:sz w:val="20"/>
          <w:szCs w:val="20"/>
          <w:highlight w:val="yellow"/>
        </w:rPr>
      </w:pPr>
      <w:r w:rsidRPr="00133C8F">
        <w:rPr>
          <w:sz w:val="20"/>
          <w:szCs w:val="20"/>
        </w:rPr>
        <w:t xml:space="preserve">Mivel az érintett jogosult arra, hogy kérje a személyes adatainak az adatkezelők közötti közvetlen továbbítását, ezért az </w:t>
      </w:r>
      <w:r w:rsidR="00D13EA0" w:rsidRPr="00133C8F">
        <w:rPr>
          <w:sz w:val="20"/>
          <w:szCs w:val="20"/>
        </w:rPr>
        <w:t>Adat</w:t>
      </w:r>
      <w:r w:rsidR="00323745" w:rsidRPr="00133C8F">
        <w:rPr>
          <w:sz w:val="20"/>
          <w:szCs w:val="20"/>
        </w:rPr>
        <w:t>feldolgozó</w:t>
      </w:r>
      <w:r w:rsidRPr="00133C8F">
        <w:rPr>
          <w:sz w:val="20"/>
          <w:szCs w:val="20"/>
        </w:rPr>
        <w:t xml:space="preserve"> kötelezhető arra, hogy az érintett személyes adatait közvetlenül továbbítsa ahhoz az Adat</w:t>
      </w:r>
      <w:r w:rsidR="00323745" w:rsidRPr="00133C8F">
        <w:rPr>
          <w:sz w:val="20"/>
          <w:szCs w:val="20"/>
        </w:rPr>
        <w:t>kezelőhö</w:t>
      </w:r>
      <w:r w:rsidRPr="00133C8F">
        <w:rPr>
          <w:sz w:val="20"/>
          <w:szCs w:val="20"/>
        </w:rPr>
        <w:t>z, akihez az érintett az adatainak továbbítását kérte. Az adattovábbításhoz való jog gyakorlása esetén az érintett külön kérelme alapján kell egyidejűleg az érintett személyes adatait törölni is.</w:t>
      </w:r>
    </w:p>
    <w:p w:rsidR="00671A01" w:rsidRPr="00133C8F" w:rsidRDefault="00671A01" w:rsidP="00133C8F">
      <w:pPr>
        <w:jc w:val="both"/>
        <w:rPr>
          <w:sz w:val="20"/>
          <w:szCs w:val="20"/>
        </w:rPr>
      </w:pPr>
    </w:p>
    <w:p w:rsidR="00671A01" w:rsidRPr="00133C8F" w:rsidRDefault="009B6B17" w:rsidP="00133C8F">
      <w:pPr>
        <w:jc w:val="both"/>
        <w:rPr>
          <w:b/>
          <w:sz w:val="20"/>
          <w:szCs w:val="20"/>
        </w:rPr>
      </w:pPr>
      <w:r w:rsidRPr="00133C8F">
        <w:rPr>
          <w:b/>
          <w:sz w:val="20"/>
          <w:szCs w:val="20"/>
        </w:rPr>
        <w:t>A tiltakozáshoz való jog</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érintett jogosult arra, hogy a saját helyzetével kapcsolatos okokból bármikor tiltakozzon személyes adatainak a Rendelet 6. cikk (1) bekezdé</w:t>
      </w:r>
      <w:r w:rsidR="005127A0" w:rsidRPr="00133C8F">
        <w:rPr>
          <w:sz w:val="20"/>
          <w:szCs w:val="20"/>
        </w:rPr>
        <w:t>sének e) (közérdekű adatkezelés</w:t>
      </w:r>
      <w:r w:rsidRPr="00133C8F">
        <w:rPr>
          <w:sz w:val="20"/>
          <w:szCs w:val="20"/>
        </w:rPr>
        <w:t>) vagy f) (adatkezelés jogos érdek érvényesítéséhez szükséges) pontján alapuló kezelése ellen, ideértve az említett rendelkezés</w:t>
      </w:r>
      <w:r w:rsidR="009B6B17" w:rsidRPr="00133C8F">
        <w:rPr>
          <w:sz w:val="20"/>
          <w:szCs w:val="20"/>
        </w:rPr>
        <w:t>eken alapuló profilalkotást is.</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 tiltakozáshoz való jog gyakorlása esetén az Adat</w:t>
      </w:r>
      <w:r w:rsidR="00323745" w:rsidRPr="00133C8F">
        <w:rPr>
          <w:sz w:val="20"/>
          <w:szCs w:val="20"/>
        </w:rPr>
        <w:t>kezelő</w:t>
      </w:r>
      <w:r w:rsidRPr="00133C8F">
        <w:rPr>
          <w:sz w:val="20"/>
          <w:szCs w:val="20"/>
        </w:rPr>
        <w:t xml:space="preserve"> a személyes adatokat nem kezelheti tovább, kivéve, ha az Adat</w:t>
      </w:r>
      <w:r w:rsidR="00323745" w:rsidRPr="00133C8F">
        <w:rPr>
          <w:sz w:val="20"/>
          <w:szCs w:val="20"/>
        </w:rPr>
        <w:t>kezelő</w:t>
      </w:r>
      <w:r w:rsidRPr="00133C8F">
        <w:rPr>
          <w:sz w:val="20"/>
          <w:szCs w:val="20"/>
        </w:rPr>
        <w:t xml:space="preserve"> bizonyítja, hogy az adatkezelést olyan kényszerítő erejű jogos okok indokolják, amelyek elsőbbséget élveznek az érintett érdekeivel, jogaival és szabadságaival szemben, vagy amelyek jogi igények előterjesztéséhez, érvényesítéséhe</w:t>
      </w:r>
      <w:r w:rsidR="009B6B17" w:rsidRPr="00133C8F">
        <w:rPr>
          <w:sz w:val="20"/>
          <w:szCs w:val="20"/>
        </w:rPr>
        <w:t>z vagy védelméhez kapcsolódnak.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És ebben az esetben a személyes adatok a tovább</w:t>
      </w:r>
      <w:r w:rsidR="009B6B17" w:rsidRPr="00133C8F">
        <w:rPr>
          <w:sz w:val="20"/>
          <w:szCs w:val="20"/>
        </w:rPr>
        <w:t>iakban e célból nem kezelhetők.</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Automatizált döntéshozatal egyedi ügyek</w:t>
      </w:r>
      <w:r w:rsidR="009B6B17" w:rsidRPr="00133C8F">
        <w:rPr>
          <w:b/>
          <w:sz w:val="20"/>
          <w:szCs w:val="20"/>
        </w:rPr>
        <w:t>ben, beleértve a profilalkotást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érintett jogosult arra, hogy ne terjedjen ki rá az olyan, kizárólag automatizált adatkezelésen – ideértve a profilalkotást is – alapuló döntés hatálya, amely rá nézve joghatással járna vagy őt hasonlóképp</w:t>
      </w:r>
      <w:r w:rsidR="008E793A">
        <w:rPr>
          <w:sz w:val="20"/>
          <w:szCs w:val="20"/>
        </w:rPr>
        <w:t>en jelentős mértékben érintené.</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Ezért automatizált döntéshozatal esetén a Felek biztosítják az érintett jogainak, szabadságainak és jogos érdekeinek védelme érdekében, ideértve az érintettnek legalább azt a jogát, hogy az Adatkezelő részéről emberi beavatkozást</w:t>
      </w:r>
      <w:r w:rsidR="005E7568">
        <w:rPr>
          <w:sz w:val="20"/>
          <w:szCs w:val="20"/>
        </w:rPr>
        <w:t xml:space="preserve"> kérjen, álláspontját kifejezze</w:t>
      </w:r>
      <w:r w:rsidRPr="00133C8F">
        <w:rPr>
          <w:sz w:val="20"/>
          <w:szCs w:val="20"/>
        </w:rPr>
        <w:t xml:space="preserve"> és a döntésse</w:t>
      </w:r>
      <w:r w:rsidR="009B6B17" w:rsidRPr="00133C8F">
        <w:rPr>
          <w:sz w:val="20"/>
          <w:szCs w:val="20"/>
        </w:rPr>
        <w:t>l szemben kifogást nyújtson be.</w:t>
      </w:r>
    </w:p>
    <w:p w:rsidR="00836B4A" w:rsidRPr="00431576" w:rsidRDefault="00836B4A" w:rsidP="00133C8F">
      <w:pPr>
        <w:jc w:val="both"/>
        <w:rPr>
          <w:sz w:val="20"/>
          <w:szCs w:val="20"/>
        </w:rPr>
      </w:pPr>
    </w:p>
    <w:p w:rsidR="00671A01" w:rsidRPr="00133C8F" w:rsidRDefault="00892506" w:rsidP="00133C8F">
      <w:pPr>
        <w:jc w:val="both"/>
        <w:rPr>
          <w:b/>
          <w:sz w:val="20"/>
          <w:szCs w:val="20"/>
        </w:rPr>
      </w:pPr>
      <w:r w:rsidRPr="00133C8F">
        <w:rPr>
          <w:b/>
          <w:sz w:val="20"/>
          <w:szCs w:val="20"/>
        </w:rPr>
        <w:t>Díjazás és költségek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 felek eltérő rendelkezése hiányában, az Adat</w:t>
      </w:r>
      <w:r w:rsidR="00A3151C" w:rsidRPr="00133C8F">
        <w:rPr>
          <w:sz w:val="20"/>
          <w:szCs w:val="20"/>
        </w:rPr>
        <w:t>kezelő</w:t>
      </w:r>
      <w:r w:rsidRPr="00133C8F">
        <w:rPr>
          <w:sz w:val="20"/>
          <w:szCs w:val="20"/>
        </w:rPr>
        <w:t>t jelen szerződés alapján fizetési kötelezettség nem terheli, mivel jelen szerződés és az abban megfogalmazott kötelezettségeket Felek rész</w:t>
      </w:r>
      <w:r w:rsidR="005127A0" w:rsidRPr="00133C8F">
        <w:rPr>
          <w:sz w:val="20"/>
          <w:szCs w:val="20"/>
        </w:rPr>
        <w:t>é</w:t>
      </w:r>
      <w:r w:rsidRPr="00133C8F">
        <w:rPr>
          <w:sz w:val="20"/>
          <w:szCs w:val="20"/>
        </w:rPr>
        <w:t xml:space="preserve">re a Rendelet, </w:t>
      </w:r>
      <w:r w:rsidR="000B350B">
        <w:rPr>
          <w:sz w:val="20"/>
          <w:szCs w:val="20"/>
        </w:rPr>
        <w:t>ill.</w:t>
      </w:r>
      <w:r w:rsidRPr="00133C8F">
        <w:rPr>
          <w:sz w:val="20"/>
          <w:szCs w:val="20"/>
        </w:rPr>
        <w:t xml:space="preserve"> egyéb jogszabályok írják elő. Az előbb</w:t>
      </w:r>
      <w:r w:rsidR="008A27FD" w:rsidRPr="00133C8F">
        <w:rPr>
          <w:sz w:val="20"/>
          <w:szCs w:val="20"/>
        </w:rPr>
        <w:t>iekre tekintettel az adatkezelé</w:t>
      </w:r>
      <w:r w:rsidRPr="00133C8F">
        <w:rPr>
          <w:sz w:val="20"/>
          <w:szCs w:val="20"/>
        </w:rPr>
        <w:t>sekkel összefüggésben felek saját maguk v</w:t>
      </w:r>
      <w:r w:rsidR="005E7568">
        <w:rPr>
          <w:sz w:val="20"/>
          <w:szCs w:val="20"/>
        </w:rPr>
        <w:t>iselik felmerült költségeket is</w:t>
      </w:r>
      <w:r w:rsidRPr="00133C8F">
        <w:rPr>
          <w:sz w:val="20"/>
          <w:szCs w:val="20"/>
        </w:rPr>
        <w:t xml:space="preserve"> és egymás irányában költségtérítést sem érvényesítenek.</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Kártérítés és felelősség</w:t>
      </w:r>
    </w:p>
    <w:p w:rsidR="00671A01" w:rsidRPr="00431576"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adatkezelésben érintett valamennyi adatkezelő felelősséggel tartozik minden olyan kárért, amelyet az e rendeletet sértő adatkezelés okozott. Az </w:t>
      </w:r>
      <w:r w:rsidR="00D13EA0" w:rsidRPr="00133C8F">
        <w:rPr>
          <w:sz w:val="20"/>
          <w:szCs w:val="20"/>
        </w:rPr>
        <w:t>Adat</w:t>
      </w:r>
      <w:r w:rsidR="00A3151C" w:rsidRPr="00133C8F">
        <w:rPr>
          <w:sz w:val="20"/>
          <w:szCs w:val="20"/>
        </w:rPr>
        <w:t>feldolgozó</w:t>
      </w:r>
      <w:r w:rsidRPr="00133C8F">
        <w:rPr>
          <w:sz w:val="20"/>
          <w:szCs w:val="20"/>
        </w:rPr>
        <w:t xml:space="preserve"> csak abban az esetben tartozik felelősséggel az adatkezelés által okozott károkért, h</w:t>
      </w:r>
      <w:r w:rsidR="00133C8F">
        <w:rPr>
          <w:sz w:val="20"/>
          <w:szCs w:val="20"/>
        </w:rPr>
        <w:t>a nem tartotta be a Rendeletben</w:t>
      </w:r>
      <w:r w:rsidRPr="00133C8F">
        <w:rPr>
          <w:sz w:val="20"/>
          <w:szCs w:val="20"/>
        </w:rPr>
        <w:t xml:space="preserve"> vagy jelen szerződésben meghatározott, kifejezetten az </w:t>
      </w:r>
      <w:r w:rsidR="005127A0" w:rsidRPr="00133C8F">
        <w:rPr>
          <w:sz w:val="20"/>
          <w:szCs w:val="20"/>
        </w:rPr>
        <w:t>adatfeldolgozóka</w:t>
      </w:r>
      <w:r w:rsidRPr="00133C8F">
        <w:rPr>
          <w:sz w:val="20"/>
          <w:szCs w:val="20"/>
        </w:rPr>
        <w:t>t terhelő kötelezettségeket, vagy ha az Adat</w:t>
      </w:r>
      <w:r w:rsidR="00CA7456" w:rsidRPr="00133C8F">
        <w:rPr>
          <w:sz w:val="20"/>
          <w:szCs w:val="20"/>
        </w:rPr>
        <w:t>feldolgozó</w:t>
      </w:r>
      <w:r w:rsidRPr="00133C8F">
        <w:rPr>
          <w:sz w:val="20"/>
          <w:szCs w:val="20"/>
        </w:rPr>
        <w:t xml:space="preserve"> jogszerű utasításait figyelmen kívül hagyta vagy azokkal ellentétesen járt el.</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Az Adat</w:t>
      </w:r>
      <w:r w:rsidR="00CA7456" w:rsidRPr="00133C8F">
        <w:rPr>
          <w:sz w:val="20"/>
          <w:szCs w:val="20"/>
        </w:rPr>
        <w:t>feldolgozó</w:t>
      </w:r>
      <w:r w:rsidRPr="00133C8F">
        <w:rPr>
          <w:sz w:val="20"/>
          <w:szCs w:val="20"/>
        </w:rPr>
        <w:t xml:space="preserve">, </w:t>
      </w:r>
      <w:r w:rsidR="000B350B">
        <w:rPr>
          <w:sz w:val="20"/>
          <w:szCs w:val="20"/>
        </w:rPr>
        <w:t>ill.</w:t>
      </w:r>
      <w:r w:rsidRPr="00133C8F">
        <w:rPr>
          <w:sz w:val="20"/>
          <w:szCs w:val="20"/>
        </w:rPr>
        <w:t xml:space="preserve"> az </w:t>
      </w:r>
      <w:r w:rsidR="00D13EA0" w:rsidRPr="00133C8F">
        <w:rPr>
          <w:sz w:val="20"/>
          <w:szCs w:val="20"/>
        </w:rPr>
        <w:t>Adat</w:t>
      </w:r>
      <w:r w:rsidR="00CA7456" w:rsidRPr="00133C8F">
        <w:rPr>
          <w:sz w:val="20"/>
          <w:szCs w:val="20"/>
        </w:rPr>
        <w:t>kezelő</w:t>
      </w:r>
      <w:r w:rsidRPr="00133C8F">
        <w:rPr>
          <w:sz w:val="20"/>
          <w:szCs w:val="20"/>
        </w:rPr>
        <w:t xml:space="preserve"> </w:t>
      </w:r>
      <w:r w:rsidRPr="00133C8F">
        <w:rPr>
          <w:b/>
          <w:sz w:val="20"/>
          <w:szCs w:val="20"/>
        </w:rPr>
        <w:t>mentesül</w:t>
      </w:r>
      <w:r w:rsidRPr="00133C8F">
        <w:rPr>
          <w:sz w:val="20"/>
          <w:szCs w:val="20"/>
        </w:rPr>
        <w:t xml:space="preserve"> a kártérítési felelősség alól, ha bizonyítja, hogy a kárt előidéző eseményért őt semmilyen módon nem terheli felelősség.</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Ha több adatkezelő vagy több </w:t>
      </w:r>
      <w:r w:rsidR="005127A0" w:rsidRPr="00133C8F">
        <w:rPr>
          <w:sz w:val="20"/>
          <w:szCs w:val="20"/>
        </w:rPr>
        <w:t>adatfeldolgozó</w:t>
      </w:r>
      <w:r w:rsidRPr="00133C8F">
        <w:rPr>
          <w:sz w:val="20"/>
          <w:szCs w:val="20"/>
        </w:rPr>
        <w:t xml:space="preserve"> vagy mind az</w:t>
      </w:r>
      <w:r w:rsidR="00CA7456" w:rsidRPr="00133C8F">
        <w:rPr>
          <w:sz w:val="20"/>
          <w:szCs w:val="20"/>
        </w:rPr>
        <w:t xml:space="preserve"> Adatfeldolgozó</w:t>
      </w:r>
      <w:r w:rsidR="005127A0" w:rsidRPr="00133C8F">
        <w:rPr>
          <w:sz w:val="20"/>
          <w:szCs w:val="20"/>
        </w:rPr>
        <w:t>,</w:t>
      </w:r>
      <w:r w:rsidRPr="00133C8F">
        <w:rPr>
          <w:sz w:val="20"/>
          <w:szCs w:val="20"/>
        </w:rPr>
        <w:t xml:space="preserve"> mind az </w:t>
      </w:r>
      <w:r w:rsidR="00CA7456" w:rsidRPr="00133C8F">
        <w:rPr>
          <w:sz w:val="20"/>
          <w:szCs w:val="20"/>
        </w:rPr>
        <w:t xml:space="preserve">Adatkezelő </w:t>
      </w:r>
      <w:r w:rsidRPr="00133C8F">
        <w:rPr>
          <w:sz w:val="20"/>
          <w:szCs w:val="20"/>
        </w:rPr>
        <w:t>érinte</w:t>
      </w:r>
      <w:r w:rsidR="005E7568">
        <w:rPr>
          <w:sz w:val="20"/>
          <w:szCs w:val="20"/>
        </w:rPr>
        <w:t>tt ugyanabban az adatkezelésben</w:t>
      </w:r>
      <w:r w:rsidRPr="00133C8F">
        <w:rPr>
          <w:sz w:val="20"/>
          <w:szCs w:val="20"/>
        </w:rPr>
        <w:t xml:space="preserve"> és felelősséggel tartozik az adatkezelés által okozott károkért, minden egyes adatkezelő vagy </w:t>
      </w:r>
      <w:r w:rsidR="005127A0" w:rsidRPr="00133C8F">
        <w:rPr>
          <w:sz w:val="20"/>
          <w:szCs w:val="20"/>
        </w:rPr>
        <w:t>adatfeldolgozó</w:t>
      </w:r>
      <w:r w:rsidRPr="00133C8F">
        <w:rPr>
          <w:sz w:val="20"/>
          <w:szCs w:val="20"/>
        </w:rPr>
        <w:t xml:space="preserve"> az érintett tényleges kártérítésének biztosítása érdekében </w:t>
      </w:r>
      <w:r w:rsidRPr="00133C8F">
        <w:rPr>
          <w:b/>
          <w:sz w:val="20"/>
          <w:szCs w:val="20"/>
        </w:rPr>
        <w:t>egyetemleges</w:t>
      </w:r>
      <w:r w:rsidRPr="00133C8F">
        <w:rPr>
          <w:sz w:val="20"/>
          <w:szCs w:val="20"/>
        </w:rPr>
        <w:t xml:space="preserve"> felelősséggel tartozik a teljes kárért. Ha valamely adatkezelő vagy </w:t>
      </w:r>
      <w:r w:rsidR="005127A0" w:rsidRPr="00133C8F">
        <w:rPr>
          <w:sz w:val="20"/>
          <w:szCs w:val="20"/>
        </w:rPr>
        <w:t>adatfeldolgozó</w:t>
      </w:r>
      <w:r w:rsidRPr="00133C8F">
        <w:rPr>
          <w:sz w:val="20"/>
          <w:szCs w:val="20"/>
        </w:rPr>
        <w:t xml:space="preserve"> az előbbi egyetemleges felelősséggel összhangban teljes kártérítést fizetett az elszenvedett kárért, jogosult arra, hogy az ugyanazon adatkezelésben érintett többi adat</w:t>
      </w:r>
      <w:r w:rsidR="00A3151C" w:rsidRPr="00133C8F">
        <w:rPr>
          <w:sz w:val="20"/>
          <w:szCs w:val="20"/>
        </w:rPr>
        <w:t>feldolgozótó</w:t>
      </w:r>
      <w:r w:rsidRPr="00133C8F">
        <w:rPr>
          <w:sz w:val="20"/>
          <w:szCs w:val="20"/>
        </w:rPr>
        <w:t xml:space="preserve">l vagy </w:t>
      </w:r>
      <w:r w:rsidR="00D13EA0" w:rsidRPr="00133C8F">
        <w:rPr>
          <w:sz w:val="20"/>
          <w:szCs w:val="20"/>
        </w:rPr>
        <w:t>Adat</w:t>
      </w:r>
      <w:r w:rsidR="00A3151C" w:rsidRPr="00133C8F">
        <w:rPr>
          <w:sz w:val="20"/>
          <w:szCs w:val="20"/>
        </w:rPr>
        <w:t>feldolgozótó</w:t>
      </w:r>
      <w:r w:rsidR="00CA7456" w:rsidRPr="00133C8F">
        <w:rPr>
          <w:sz w:val="20"/>
          <w:szCs w:val="20"/>
        </w:rPr>
        <w:t xml:space="preserve">l </w:t>
      </w:r>
      <w:r w:rsidRPr="00133C8F">
        <w:rPr>
          <w:sz w:val="20"/>
          <w:szCs w:val="20"/>
        </w:rPr>
        <w:t>visszaigényelje a kártérítésnek azt a részét, amely megfelel a fent megállapított feltételek értelmében a károkozásért viselt felelősségük mértékének.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 fenti felelősségi szabályok megfelelően irányadóak sérelemdíj esetén is, </w:t>
      </w:r>
      <w:r w:rsidR="000B350B">
        <w:rPr>
          <w:sz w:val="20"/>
          <w:szCs w:val="20"/>
        </w:rPr>
        <w:t>ill.</w:t>
      </w:r>
      <w:r w:rsidRPr="00133C8F">
        <w:rPr>
          <w:sz w:val="20"/>
          <w:szCs w:val="20"/>
        </w:rPr>
        <w:t xml:space="preserve"> abban az esetben is, amennyiben az adatkezelőt a felügyeleti szerv (</w:t>
      </w:r>
      <w:r w:rsidR="00D13EA0" w:rsidRPr="00133C8F">
        <w:rPr>
          <w:sz w:val="20"/>
          <w:szCs w:val="20"/>
        </w:rPr>
        <w:t>NAIH</w:t>
      </w:r>
      <w:r w:rsidRPr="00133C8F">
        <w:rPr>
          <w:sz w:val="20"/>
          <w:szCs w:val="20"/>
        </w:rPr>
        <w:t xml:space="preserve">) elmarasztalja, ill. pénzbírsággal sújtja és a szankció alapjául szolgáló szabálysértés </w:t>
      </w:r>
      <w:r w:rsidR="00D13EA0" w:rsidRPr="00133C8F">
        <w:rPr>
          <w:sz w:val="20"/>
          <w:szCs w:val="20"/>
        </w:rPr>
        <w:t>Adat</w:t>
      </w:r>
      <w:r w:rsidR="00A3151C" w:rsidRPr="00133C8F">
        <w:rPr>
          <w:sz w:val="20"/>
          <w:szCs w:val="20"/>
        </w:rPr>
        <w:t>feldolgozóna</w:t>
      </w:r>
      <w:r w:rsidRPr="00133C8F">
        <w:rPr>
          <w:sz w:val="20"/>
          <w:szCs w:val="20"/>
        </w:rPr>
        <w:t>k felróható.</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Adatbiztonság</w:t>
      </w:r>
    </w:p>
    <w:p w:rsidR="00671A01" w:rsidRPr="00431576" w:rsidRDefault="00671A01" w:rsidP="00133C8F">
      <w:pPr>
        <w:jc w:val="both"/>
        <w:rPr>
          <w:sz w:val="20"/>
          <w:szCs w:val="20"/>
        </w:rPr>
      </w:pPr>
    </w:p>
    <w:p w:rsidR="00671A01" w:rsidRPr="00133C8F" w:rsidRDefault="00892506" w:rsidP="00133C8F">
      <w:pPr>
        <w:jc w:val="both"/>
        <w:rPr>
          <w:sz w:val="20"/>
          <w:szCs w:val="20"/>
          <w:highlight w:val="yellow"/>
        </w:rPr>
      </w:pPr>
      <w:proofErr w:type="gramStart"/>
      <w:r w:rsidRPr="00133C8F">
        <w:rPr>
          <w:sz w:val="20"/>
          <w:szCs w:val="20"/>
        </w:rPr>
        <w:t xml:space="preserve">Az </w:t>
      </w:r>
      <w:r w:rsidR="00CA7456" w:rsidRPr="00133C8F">
        <w:rPr>
          <w:sz w:val="20"/>
          <w:szCs w:val="20"/>
        </w:rPr>
        <w:t xml:space="preserve">Adatfeldolgozó </w:t>
      </w:r>
      <w:r w:rsidRPr="00133C8F">
        <w:rPr>
          <w:sz w:val="20"/>
          <w:szCs w:val="20"/>
        </w:rPr>
        <w:t xml:space="preserve">és az </w:t>
      </w:r>
      <w:r w:rsidR="00CA7456" w:rsidRPr="00133C8F">
        <w:rPr>
          <w:sz w:val="20"/>
          <w:szCs w:val="20"/>
        </w:rPr>
        <w:t xml:space="preserve">Adatkezelő </w:t>
      </w:r>
      <w:r w:rsidRPr="00133C8F">
        <w:rPr>
          <w:sz w:val="20"/>
          <w:szCs w:val="20"/>
        </w:rPr>
        <w:t>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kötelesek végrehajtani annak érdekében, hogy a kockázat mértékének megfelelő szintű adatbiztonságot garantálják, ideértve, többek között, adott esetben: a) a személyes adatok álnevesítését és titkosítását; b) a személyes adatok kezelésére használt rendszerek</w:t>
      </w:r>
      <w:proofErr w:type="gramEnd"/>
      <w:r w:rsidRPr="00133C8F">
        <w:rPr>
          <w:sz w:val="20"/>
          <w:szCs w:val="20"/>
        </w:rPr>
        <w:t xml:space="preserve"> </w:t>
      </w:r>
      <w:proofErr w:type="gramStart"/>
      <w:r w:rsidRPr="00133C8F">
        <w:rPr>
          <w:sz w:val="20"/>
          <w:szCs w:val="20"/>
        </w:rPr>
        <w:t>és</w:t>
      </w:r>
      <w:proofErr w:type="gramEnd"/>
      <w:r w:rsidRPr="00133C8F">
        <w:rPr>
          <w:sz w:val="20"/>
          <w:szCs w:val="20"/>
        </w:rPr>
        <w:t xml:space="preserve"> szolgáltatások folyamatos bizalmas jellegének biztosítását, integritását, rendelkezésre állását és ellenálló képességét; c) fizikai vagy műszaki incidens esetén az arra való képességet, hogy a személyes adatokhoz való hozzáférést és az adatok rendelkezésre állását kellő időben vissza lehet állítani; d) az adatkezelés biztonságának garantálására hozott technikai és szervezési intézkedések hatékonyságának rendszeres tesztelésére, felmérésére és értékelésére szolgáló eljárást.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Felek rögzítik, hogy az adatbiztonsági követelményrendszer a személyes adatok védelmének technikai és személyi intézkedésekkel, valamint fizikai és informatikai megoldásokkal történő támogatását jelenti.</w:t>
      </w:r>
    </w:p>
    <w:p w:rsidR="00671A01" w:rsidRPr="00133C8F" w:rsidRDefault="00671A01" w:rsidP="00133C8F">
      <w:pPr>
        <w:jc w:val="both"/>
        <w:rPr>
          <w:sz w:val="20"/>
          <w:szCs w:val="20"/>
          <w:highlight w:val="yellow"/>
        </w:rPr>
      </w:pPr>
    </w:p>
    <w:p w:rsidR="00671A01" w:rsidRPr="00133C8F" w:rsidRDefault="00892506" w:rsidP="00133C8F">
      <w:pPr>
        <w:jc w:val="both"/>
        <w:rPr>
          <w:sz w:val="20"/>
          <w:szCs w:val="20"/>
        </w:rPr>
      </w:pPr>
      <w:r w:rsidRPr="00133C8F">
        <w:rPr>
          <w:sz w:val="20"/>
          <w:szCs w:val="20"/>
        </w:rPr>
        <w:t xml:space="preserve">Felek kijelentik, hogy </w:t>
      </w:r>
      <w:r w:rsidR="00CA7456" w:rsidRPr="00133C8F">
        <w:rPr>
          <w:sz w:val="20"/>
          <w:szCs w:val="20"/>
        </w:rPr>
        <w:t xml:space="preserve">Adatfeldolgozó </w:t>
      </w:r>
      <w:r w:rsidRPr="00133C8F">
        <w:rPr>
          <w:sz w:val="20"/>
          <w:szCs w:val="20"/>
        </w:rPr>
        <w:t xml:space="preserve">és az </w:t>
      </w:r>
      <w:r w:rsidR="00CA7456" w:rsidRPr="00133C8F">
        <w:rPr>
          <w:sz w:val="20"/>
          <w:szCs w:val="20"/>
        </w:rPr>
        <w:t xml:space="preserve">Adatkezelő </w:t>
      </w:r>
      <w:r w:rsidRPr="00133C8F">
        <w:rPr>
          <w:sz w:val="20"/>
          <w:szCs w:val="20"/>
        </w:rPr>
        <w:t xml:space="preserve">az adatkezelési és adatfeldolgozói tevékenysége során a Rendeletben és az egyéb jogszabályokban előírtaknak, az adatvédelmi szabályoknak és joggyakorlatnak megfelelően jár el, a hatályos jogszabályok előírásait betartja, </w:t>
      </w:r>
      <w:r w:rsidR="000B350B">
        <w:rPr>
          <w:sz w:val="20"/>
          <w:szCs w:val="20"/>
        </w:rPr>
        <w:t>ill.</w:t>
      </w:r>
      <w:r w:rsidRPr="00133C8F">
        <w:rPr>
          <w:sz w:val="20"/>
          <w:szCs w:val="20"/>
        </w:rPr>
        <w:t xml:space="preserve"> az adatvédelemhez kapcsolódó fontosabb nemzetközi ajánlásokat is figyelembe veszi.</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Felek kijelentik, hogy a személyes adatok tárolása védett, korlátozott hozzáférésű kiszolgálókon történik, emellett </w:t>
      </w:r>
      <w:r w:rsidR="00CA7456" w:rsidRPr="00133C8F">
        <w:rPr>
          <w:sz w:val="20"/>
          <w:szCs w:val="20"/>
        </w:rPr>
        <w:t xml:space="preserve">Adatfeldolgozó </w:t>
      </w:r>
      <w:r w:rsidRPr="00133C8F">
        <w:rPr>
          <w:sz w:val="20"/>
          <w:szCs w:val="20"/>
        </w:rPr>
        <w:t xml:space="preserve">és az </w:t>
      </w:r>
      <w:r w:rsidR="00CA7456" w:rsidRPr="00133C8F">
        <w:rPr>
          <w:sz w:val="20"/>
          <w:szCs w:val="20"/>
        </w:rPr>
        <w:t xml:space="preserve">Adatkezelő </w:t>
      </w:r>
      <w:r w:rsidRPr="00133C8F">
        <w:rPr>
          <w:sz w:val="20"/>
          <w:szCs w:val="20"/>
        </w:rPr>
        <w:t>minden szükséges technikai és szervezési intézkedést megtesz az érintett adatainak elvesztése, más célra való felhasználása, illetéktelen személy általi megismerése, nyilvánosságra hozatala, megváltoztatása vagy törlése ellen.</w:t>
      </w:r>
    </w:p>
    <w:p w:rsidR="00671A01" w:rsidRPr="00133C8F" w:rsidRDefault="00671A01" w:rsidP="00133C8F">
      <w:pPr>
        <w:jc w:val="both"/>
        <w:rPr>
          <w:sz w:val="20"/>
          <w:szCs w:val="20"/>
        </w:rPr>
      </w:pPr>
    </w:p>
    <w:p w:rsidR="00671A01" w:rsidRPr="00133C8F" w:rsidRDefault="00892506" w:rsidP="00133C8F">
      <w:pPr>
        <w:jc w:val="both"/>
        <w:rPr>
          <w:sz w:val="20"/>
          <w:szCs w:val="20"/>
        </w:rPr>
      </w:pPr>
      <w:proofErr w:type="gramStart"/>
      <w:r w:rsidRPr="00133C8F">
        <w:rPr>
          <w:sz w:val="20"/>
          <w:szCs w:val="20"/>
        </w:rPr>
        <w:t>Felek – többek között – gondoskodnak arról, hogy a tárolt adatokhoz belső rendszeren keresztül vagy közvetlen hozzáférés útján kizárólag az arra feljogosított személyek, és kizárólag az adatkezelés céljával összefüggésben férjenek hozzá, gondoskodnak a felhasznált eszközök szükséges, rendszeres karbantartásáról, fejlesztéséről, az adatokat tároló eszközt megfelelő fizikai védelemmel ellátott zárt helyiségben helyezik el, gondoskodnak annak fizikai védelméről is, gondoskodnak arról, hogy a különböző nyilvántartásokban tárolt adatok közvetlenül ne legyenek összekapcsolhatók és az érintetthez rendelhetők.</w:t>
      </w:r>
      <w:proofErr w:type="gramEnd"/>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Adat</w:t>
      </w:r>
      <w:r w:rsidR="00A3151C" w:rsidRPr="00133C8F">
        <w:rPr>
          <w:sz w:val="20"/>
          <w:szCs w:val="20"/>
        </w:rPr>
        <w:t>feldolgozó</w:t>
      </w:r>
      <w:r w:rsidRPr="00133C8F">
        <w:rPr>
          <w:sz w:val="20"/>
          <w:szCs w:val="20"/>
        </w:rPr>
        <w:t xml:space="preserve"> köteles gondoskodni az általa kezelt, papíron, </w:t>
      </w:r>
      <w:r w:rsidR="000B350B">
        <w:rPr>
          <w:sz w:val="20"/>
          <w:szCs w:val="20"/>
        </w:rPr>
        <w:t>ill.</w:t>
      </w:r>
      <w:r w:rsidRPr="00133C8F">
        <w:rPr>
          <w:sz w:val="20"/>
          <w:szCs w:val="20"/>
        </w:rPr>
        <w:t xml:space="preserve"> elektronikusan tárolt adatok megfelelő védelméről. Az </w:t>
      </w:r>
      <w:r w:rsidR="00D13EA0" w:rsidRPr="00133C8F">
        <w:rPr>
          <w:sz w:val="20"/>
          <w:szCs w:val="20"/>
        </w:rPr>
        <w:t>Adat</w:t>
      </w:r>
      <w:r w:rsidR="00A3151C" w:rsidRPr="00133C8F">
        <w:rPr>
          <w:sz w:val="20"/>
          <w:szCs w:val="20"/>
        </w:rPr>
        <w:t>feldolgozó</w:t>
      </w:r>
      <w:r w:rsidRPr="00133C8F">
        <w:rPr>
          <w:sz w:val="20"/>
          <w:szCs w:val="20"/>
        </w:rPr>
        <w:t xml:space="preserve"> az adatokhoz történő, illetéktelen személyek általi hozzáférést köteles megakadályozni, e kötelezettsége szándékos vagy gondatlan megsértéséből eredő kárért teljes körű felelősséggel tartozik. Az </w:t>
      </w:r>
      <w:r w:rsidR="00D13EA0" w:rsidRPr="00133C8F">
        <w:rPr>
          <w:sz w:val="20"/>
          <w:szCs w:val="20"/>
        </w:rPr>
        <w:t>Adat</w:t>
      </w:r>
      <w:r w:rsidR="00A3151C" w:rsidRPr="00133C8F">
        <w:rPr>
          <w:sz w:val="20"/>
          <w:szCs w:val="20"/>
        </w:rPr>
        <w:t>feldolgozó</w:t>
      </w:r>
      <w:r w:rsidRPr="00133C8F">
        <w:rPr>
          <w:sz w:val="20"/>
          <w:szCs w:val="20"/>
        </w:rPr>
        <w:t xml:space="preserve"> az általa feldolgozott adatok felhasználási jogát nem ruházhatja át harmadik személyre.</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Adat</w:t>
      </w:r>
      <w:r w:rsidR="00A3151C" w:rsidRPr="00133C8F">
        <w:rPr>
          <w:sz w:val="20"/>
          <w:szCs w:val="20"/>
        </w:rPr>
        <w:t>feldolgozó</w:t>
      </w:r>
      <w:r w:rsidRPr="00133C8F">
        <w:rPr>
          <w:sz w:val="20"/>
          <w:szCs w:val="20"/>
        </w:rPr>
        <w:t xml:space="preserve"> köteles teljes szervezetére kiterjedő belső adatkezelési szabályzattal rendelkeznie, amelyet az összes munkavállalója elfogadott, továbbá a szabályzatnak megfelelően eljárni az adatkezelések kapcsán. Az </w:t>
      </w:r>
      <w:r w:rsidR="00D13EA0" w:rsidRPr="00133C8F">
        <w:rPr>
          <w:sz w:val="20"/>
          <w:szCs w:val="20"/>
        </w:rPr>
        <w:t>Adat</w:t>
      </w:r>
      <w:r w:rsidR="00A3151C" w:rsidRPr="00133C8F">
        <w:rPr>
          <w:sz w:val="20"/>
          <w:szCs w:val="20"/>
        </w:rPr>
        <w:t>feldolgozó</w:t>
      </w:r>
      <w:r w:rsidRPr="00133C8F">
        <w:rPr>
          <w:sz w:val="20"/>
          <w:szCs w:val="20"/>
        </w:rPr>
        <w:t xml:space="preserve"> továbbá az adatbiztonság növelése érdekében köteles a belső adatkezelési szabályzatát i</w:t>
      </w:r>
      <w:r w:rsidR="00133C8F">
        <w:rPr>
          <w:sz w:val="20"/>
          <w:szCs w:val="20"/>
        </w:rPr>
        <w:t>dőről időre, de legalább évente</w:t>
      </w:r>
      <w:r w:rsidRPr="00133C8F">
        <w:rPr>
          <w:sz w:val="20"/>
          <w:szCs w:val="20"/>
        </w:rPr>
        <w:t xml:space="preserve"> vag</w:t>
      </w:r>
      <w:r w:rsidR="00431576">
        <w:rPr>
          <w:sz w:val="20"/>
          <w:szCs w:val="20"/>
        </w:rPr>
        <w:t>y indokolt esetben (p</w:t>
      </w:r>
      <w:r w:rsidRPr="00133C8F">
        <w:rPr>
          <w:sz w:val="20"/>
          <w:szCs w:val="20"/>
        </w:rPr>
        <w:t>l</w:t>
      </w:r>
      <w:r w:rsidR="00431576">
        <w:rPr>
          <w:sz w:val="20"/>
          <w:szCs w:val="20"/>
        </w:rPr>
        <w:t>.</w:t>
      </w:r>
      <w:r w:rsidRPr="00133C8F">
        <w:rPr>
          <w:sz w:val="20"/>
          <w:szCs w:val="20"/>
        </w:rPr>
        <w:t xml:space="preserve"> adatvédelmi incidens esetén) felülvizsgálni és szükség esetén módosítani.</w:t>
      </w:r>
    </w:p>
    <w:p w:rsidR="00671A01" w:rsidRPr="00133C8F" w:rsidRDefault="00671A01" w:rsidP="00133C8F">
      <w:pPr>
        <w:jc w:val="both"/>
        <w:rPr>
          <w:sz w:val="20"/>
          <w:szCs w:val="20"/>
        </w:rPr>
      </w:pPr>
    </w:p>
    <w:p w:rsidR="00671A01" w:rsidRPr="00133C8F" w:rsidRDefault="009B6B17" w:rsidP="00133C8F">
      <w:pPr>
        <w:jc w:val="both"/>
        <w:rPr>
          <w:b/>
          <w:sz w:val="20"/>
          <w:szCs w:val="20"/>
        </w:rPr>
      </w:pPr>
      <w:r w:rsidRPr="00133C8F">
        <w:rPr>
          <w:b/>
          <w:sz w:val="20"/>
          <w:szCs w:val="20"/>
        </w:rPr>
        <w:t>Adatvédelmi incidens</w:t>
      </w:r>
    </w:p>
    <w:p w:rsidR="00671A01" w:rsidRPr="00431576"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Adatvédelmi incidens esetén a felek kötelesek egymással kölc</w:t>
      </w:r>
      <w:r w:rsidR="004C6A77" w:rsidRPr="00133C8F">
        <w:rPr>
          <w:sz w:val="20"/>
          <w:szCs w:val="20"/>
        </w:rPr>
        <w:t xml:space="preserve">sönösen együttműködve eljárni. </w:t>
      </w:r>
      <w:r w:rsidRPr="00133C8F">
        <w:rPr>
          <w:sz w:val="20"/>
          <w:szCs w:val="20"/>
        </w:rPr>
        <w:t xml:space="preserve">Adatvédelmi incidens esetén a felek jelen szerződésben, </w:t>
      </w:r>
      <w:r w:rsidR="000B350B">
        <w:rPr>
          <w:sz w:val="20"/>
          <w:szCs w:val="20"/>
        </w:rPr>
        <w:t>ill.</w:t>
      </w:r>
      <w:r w:rsidRPr="00133C8F">
        <w:rPr>
          <w:sz w:val="20"/>
          <w:szCs w:val="20"/>
        </w:rPr>
        <w:t xml:space="preserve"> a Rendeletben meghatározott kötelezettségeiket az érintettek személyes a</w:t>
      </w:r>
      <w:r w:rsidR="005E7568">
        <w:rPr>
          <w:sz w:val="20"/>
          <w:szCs w:val="20"/>
        </w:rPr>
        <w:t>datainak biztonságának növelése</w:t>
      </w:r>
      <w:r w:rsidRPr="00133C8F">
        <w:rPr>
          <w:sz w:val="20"/>
          <w:szCs w:val="20"/>
        </w:rPr>
        <w:t xml:space="preserve"> és a jövőbeli adatvédelmi incidens e</w:t>
      </w:r>
      <w:r w:rsidR="009B6B17" w:rsidRPr="00133C8F">
        <w:rPr>
          <w:sz w:val="20"/>
          <w:szCs w:val="20"/>
        </w:rPr>
        <w:t>lkerülése érdekében teljesítik.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adatvédelmi incidenst az adatkezelő indokolatlan késedelem nélkül, és ha lehetséges, legkésőbb 72 órával </w:t>
      </w:r>
      <w:proofErr w:type="gramStart"/>
      <w:r w:rsidRPr="00133C8F">
        <w:rPr>
          <w:sz w:val="20"/>
          <w:szCs w:val="20"/>
        </w:rPr>
        <w:t>azután</w:t>
      </w:r>
      <w:proofErr w:type="gramEnd"/>
      <w:r w:rsidRPr="00133C8F">
        <w:rPr>
          <w:sz w:val="20"/>
          <w:szCs w:val="20"/>
        </w:rPr>
        <w:t>, hogy az adatvédelmi incidens a tudomására jutott, bejelenti az illetékes felügyeleti hatóságnak (</w:t>
      </w:r>
      <w:r w:rsidR="00D13EA0" w:rsidRPr="00133C8F">
        <w:rPr>
          <w:sz w:val="20"/>
          <w:szCs w:val="20"/>
        </w:rPr>
        <w:t>NAIH</w:t>
      </w:r>
      <w:r w:rsidRPr="00133C8F">
        <w:rPr>
          <w:sz w:val="20"/>
          <w:szCs w:val="20"/>
        </w:rPr>
        <w:t xml:space="preserve">), kivéve, ha az adatvédelmi incidens valószínűsíthetően nem jár kockázattal a természetes személyek jogaira és szabadságaira nézve. Értelemszerűen amennyiben az </w:t>
      </w:r>
      <w:r w:rsidR="00D13EA0" w:rsidRPr="00133C8F">
        <w:rPr>
          <w:sz w:val="20"/>
          <w:szCs w:val="20"/>
        </w:rPr>
        <w:t>Adat</w:t>
      </w:r>
      <w:r w:rsidR="00C1543E" w:rsidRPr="00133C8F">
        <w:rPr>
          <w:sz w:val="20"/>
          <w:szCs w:val="20"/>
        </w:rPr>
        <w:t>feldolgozó</w:t>
      </w:r>
      <w:r w:rsidR="00133C8F">
        <w:rPr>
          <w:sz w:val="20"/>
          <w:szCs w:val="20"/>
        </w:rPr>
        <w:t xml:space="preserve"> adatvédelmi incidenst</w:t>
      </w:r>
      <w:r w:rsidRPr="00133C8F">
        <w:rPr>
          <w:sz w:val="20"/>
          <w:szCs w:val="20"/>
        </w:rPr>
        <w:t xml:space="preserve"> vagy annak gyanúját észleli, köteles azt haladéktalanul, de legkésőbb az észlelés követő egy napon belül közölni az Adat</w:t>
      </w:r>
      <w:r w:rsidR="00C1543E" w:rsidRPr="00133C8F">
        <w:rPr>
          <w:sz w:val="20"/>
          <w:szCs w:val="20"/>
        </w:rPr>
        <w:t>kezelőve</w:t>
      </w:r>
      <w:r w:rsidR="00CA7456" w:rsidRPr="00133C8F">
        <w:rPr>
          <w:sz w:val="20"/>
          <w:szCs w:val="20"/>
        </w:rPr>
        <w:t>l</w:t>
      </w:r>
      <w:r w:rsidRPr="00133C8F">
        <w:rPr>
          <w:sz w:val="20"/>
          <w:szCs w:val="20"/>
        </w:rPr>
        <w:t>. Az előbbi tájékozt</w:t>
      </w:r>
      <w:r w:rsidR="00133C8F">
        <w:rPr>
          <w:sz w:val="20"/>
          <w:szCs w:val="20"/>
        </w:rPr>
        <w:t>atási kötelezettség elmaradása</w:t>
      </w:r>
      <w:r w:rsidRPr="00133C8F">
        <w:rPr>
          <w:sz w:val="20"/>
          <w:szCs w:val="20"/>
        </w:rPr>
        <w:t xml:space="preserve"> vagy késedelmes teljesítése esetén az </w:t>
      </w:r>
      <w:r w:rsidR="00D13EA0" w:rsidRPr="00133C8F">
        <w:rPr>
          <w:sz w:val="20"/>
          <w:szCs w:val="20"/>
        </w:rPr>
        <w:t>Adat</w:t>
      </w:r>
      <w:r w:rsidR="00C1543E" w:rsidRPr="00133C8F">
        <w:rPr>
          <w:sz w:val="20"/>
          <w:szCs w:val="20"/>
        </w:rPr>
        <w:t>feldolgozó</w:t>
      </w:r>
      <w:r w:rsidRPr="00133C8F">
        <w:rPr>
          <w:sz w:val="20"/>
          <w:szCs w:val="20"/>
        </w:rPr>
        <w:t xml:space="preserve"> teljes felelősséggel tart</w:t>
      </w:r>
      <w:r w:rsidR="005E7568">
        <w:rPr>
          <w:sz w:val="20"/>
          <w:szCs w:val="20"/>
        </w:rPr>
        <w:t>ozik az adatvédelmi incidensért</w:t>
      </w:r>
      <w:r w:rsidRPr="00133C8F">
        <w:rPr>
          <w:sz w:val="20"/>
          <w:szCs w:val="20"/>
        </w:rPr>
        <w:t xml:space="preserve"> és annak következményeiért. Továbbá amennyiben az adatkezelési incidensről később az </w:t>
      </w:r>
      <w:r w:rsidR="00D13EA0" w:rsidRPr="00133C8F">
        <w:rPr>
          <w:sz w:val="20"/>
          <w:szCs w:val="20"/>
        </w:rPr>
        <w:t>Adat</w:t>
      </w:r>
      <w:r w:rsidR="00C1543E" w:rsidRPr="00133C8F">
        <w:rPr>
          <w:sz w:val="20"/>
          <w:szCs w:val="20"/>
        </w:rPr>
        <w:t>feldolgozó</w:t>
      </w:r>
      <w:r w:rsidRPr="00133C8F">
        <w:rPr>
          <w:sz w:val="20"/>
          <w:szCs w:val="20"/>
        </w:rPr>
        <w:t xml:space="preserve"> további információkat szerez, akkor ezekről is az előbbiek szerint haladéktalanul köteles tájékoztatni az </w:t>
      </w:r>
      <w:r w:rsidR="00CD3892" w:rsidRPr="00133C8F">
        <w:rPr>
          <w:sz w:val="20"/>
          <w:szCs w:val="20"/>
        </w:rPr>
        <w:t>Adat</w:t>
      </w:r>
      <w:r w:rsidR="00C1543E" w:rsidRPr="00133C8F">
        <w:rPr>
          <w:sz w:val="20"/>
          <w:szCs w:val="20"/>
        </w:rPr>
        <w:t>kezelő</w:t>
      </w:r>
      <w:r w:rsidRPr="00133C8F">
        <w:rPr>
          <w:sz w:val="20"/>
          <w:szCs w:val="20"/>
        </w:rPr>
        <w:t>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Adat</w:t>
      </w:r>
      <w:r w:rsidR="00C1543E" w:rsidRPr="00133C8F">
        <w:rPr>
          <w:sz w:val="20"/>
          <w:szCs w:val="20"/>
        </w:rPr>
        <w:t>kezelőne</w:t>
      </w:r>
      <w:r w:rsidRPr="00133C8F">
        <w:rPr>
          <w:sz w:val="20"/>
          <w:szCs w:val="20"/>
        </w:rPr>
        <w:t xml:space="preserve">k az adatvédelmi incidensről való tájékoztatásának ki kell terjednie a Rendelet 33. cikk (3) bekezdésében foglaltakra, így külön tekintettel az alábbiakra: az adatvédelmi incidens jellege, beleértve az érintettek kategóriáit és hozzávetőleges számát, az incidenssel érintett adatok kategóriáit és hozzávetőleges számát; az adatvédelmi incidensből eredő, valószínűsíthető következményeket; az </w:t>
      </w:r>
      <w:r w:rsidR="00D13EA0" w:rsidRPr="00133C8F">
        <w:rPr>
          <w:sz w:val="20"/>
          <w:szCs w:val="20"/>
        </w:rPr>
        <w:t>Adatfeldolgozó</w:t>
      </w:r>
      <w:r w:rsidRPr="00133C8F">
        <w:rPr>
          <w:sz w:val="20"/>
          <w:szCs w:val="20"/>
        </w:rPr>
        <w:t xml:space="preserve"> által az adatvédelmi incidens orvoslására tett</w:t>
      </w:r>
      <w:r w:rsidR="009B6B17" w:rsidRPr="00133C8F">
        <w:rPr>
          <w:sz w:val="20"/>
          <w:szCs w:val="20"/>
        </w:rPr>
        <w:t xml:space="preserve"> vagy tervezett intézkedéseket.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Adat</w:t>
      </w:r>
      <w:r w:rsidR="00C1543E" w:rsidRPr="00133C8F">
        <w:rPr>
          <w:sz w:val="20"/>
          <w:szCs w:val="20"/>
        </w:rPr>
        <w:t>feldolgozó</w:t>
      </w:r>
      <w:r w:rsidRPr="00133C8F">
        <w:rPr>
          <w:sz w:val="20"/>
          <w:szCs w:val="20"/>
        </w:rPr>
        <w:t xml:space="preserve"> köteles nyilvántartani az adatvédelmi incidenseket, feltüntetve az adatvédelmi incidenshez kapcsolódó tényeket, annak hatásait és az o</w:t>
      </w:r>
      <w:r w:rsidR="009B6B17" w:rsidRPr="00133C8F">
        <w:rPr>
          <w:sz w:val="20"/>
          <w:szCs w:val="20"/>
        </w:rPr>
        <w:t>rvoslására tett intézkedéseket.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adatvédelmi incidens kapcsán a Felek kötelesek az incidens okát eredményező szervezeten belül vizsgálatot lefolytatni annak érdekében, hogy feltárásra kerüljön </w:t>
      </w:r>
      <w:r w:rsidR="005E7568">
        <w:rPr>
          <w:sz w:val="20"/>
          <w:szCs w:val="20"/>
        </w:rPr>
        <w:t>–</w:t>
      </w:r>
      <w:r w:rsidRPr="00133C8F">
        <w:rPr>
          <w:sz w:val="20"/>
          <w:szCs w:val="20"/>
        </w:rPr>
        <w:t xml:space="preserve"> egyebek mellett </w:t>
      </w:r>
      <w:r w:rsidR="005E7568">
        <w:rPr>
          <w:sz w:val="20"/>
          <w:szCs w:val="20"/>
        </w:rPr>
        <w:t>–</w:t>
      </w:r>
      <w:r w:rsidRPr="00133C8F">
        <w:rPr>
          <w:sz w:val="20"/>
          <w:szCs w:val="20"/>
        </w:rPr>
        <w:t xml:space="preserve"> a</w:t>
      </w:r>
      <w:r w:rsidR="005E7568">
        <w:rPr>
          <w:sz w:val="20"/>
          <w:szCs w:val="20"/>
        </w:rPr>
        <w:t>z incidens oka, annak felelősei</w:t>
      </w:r>
      <w:r w:rsidRPr="00133C8F">
        <w:rPr>
          <w:sz w:val="20"/>
          <w:szCs w:val="20"/>
        </w:rPr>
        <w:t xml:space="preserve"> és az a szabál</w:t>
      </w:r>
      <w:r w:rsidR="00133C8F">
        <w:rPr>
          <w:sz w:val="20"/>
          <w:szCs w:val="20"/>
        </w:rPr>
        <w:t>yozási, eljárási</w:t>
      </w:r>
      <w:r w:rsidRPr="00133C8F">
        <w:rPr>
          <w:sz w:val="20"/>
          <w:szCs w:val="20"/>
        </w:rPr>
        <w:t xml:space="preserve"> vagy egyéb biztonsági hiányosság, amely az incidenshez vezetett. A beszámolót a </w:t>
      </w:r>
      <w:r w:rsidR="00133C8F">
        <w:rPr>
          <w:sz w:val="20"/>
          <w:szCs w:val="20"/>
        </w:rPr>
        <w:t>Felek az incidens bekövetkeztét</w:t>
      </w:r>
      <w:r w:rsidRPr="00133C8F">
        <w:rPr>
          <w:sz w:val="20"/>
          <w:szCs w:val="20"/>
        </w:rPr>
        <w:t xml:space="preserve"> vagy tudomásukra jutását követő 30 napon belül kötelesek elfogadni. A vizsgálat eredményeit az érintett fél beszámolóban összegzi, amely beszámoló tartalmazza azokat a javaslatokat is, amelyek a jövőben az incidens ismételt előfordulását megelőzik vagy megelőzhetik. A felek kötelesek a beszámoló javaslatait haladéktalanul, de legkésőbb 30 napon belül szervezetükbe átültetni, </w:t>
      </w:r>
      <w:r w:rsidR="000B350B">
        <w:rPr>
          <w:sz w:val="20"/>
          <w:szCs w:val="20"/>
        </w:rPr>
        <w:t>ill.</w:t>
      </w:r>
      <w:r w:rsidRPr="00133C8F">
        <w:rPr>
          <w:sz w:val="20"/>
          <w:szCs w:val="20"/>
        </w:rPr>
        <w:t xml:space="preserve"> ezek alapján a szü</w:t>
      </w:r>
      <w:r w:rsidR="009B6B17" w:rsidRPr="00133C8F">
        <w:rPr>
          <w:sz w:val="20"/>
          <w:szCs w:val="20"/>
        </w:rPr>
        <w:t>kséges intézkedéseket megtenni.</w:t>
      </w:r>
    </w:p>
    <w:p w:rsidR="00671A01" w:rsidRPr="00133C8F" w:rsidRDefault="00671A01" w:rsidP="00133C8F">
      <w:pPr>
        <w:jc w:val="both"/>
        <w:rPr>
          <w:b/>
          <w:sz w:val="20"/>
          <w:szCs w:val="20"/>
        </w:rPr>
      </w:pPr>
    </w:p>
    <w:p w:rsidR="00671A01" w:rsidRPr="00133C8F" w:rsidRDefault="00892506" w:rsidP="00133C8F">
      <w:pPr>
        <w:jc w:val="both"/>
        <w:rPr>
          <w:sz w:val="20"/>
          <w:szCs w:val="20"/>
        </w:rPr>
      </w:pPr>
      <w:r w:rsidRPr="00133C8F">
        <w:rPr>
          <w:sz w:val="20"/>
          <w:szCs w:val="20"/>
        </w:rPr>
        <w:t>Ha az adatvédelmi incidens valószínűsíthetően magas kockázattal jár a természetes személyek jogaira és szabadságaira nézve, az Adat</w:t>
      </w:r>
      <w:r w:rsidR="00C1543E" w:rsidRPr="00133C8F">
        <w:rPr>
          <w:sz w:val="20"/>
          <w:szCs w:val="20"/>
        </w:rPr>
        <w:t>kezelő</w:t>
      </w:r>
      <w:r w:rsidRPr="00133C8F">
        <w:rPr>
          <w:sz w:val="20"/>
          <w:szCs w:val="20"/>
        </w:rPr>
        <w:t xml:space="preserve"> indokolatlan késedelem nélkül tájékoztatja az érintet</w:t>
      </w:r>
      <w:r w:rsidR="009B6B17" w:rsidRPr="00133C8F">
        <w:rPr>
          <w:sz w:val="20"/>
          <w:szCs w:val="20"/>
        </w:rPr>
        <w:t>tet az adatvédelmi incidensről.</w:t>
      </w:r>
    </w:p>
    <w:p w:rsidR="00671A01" w:rsidRPr="00133C8F" w:rsidRDefault="00671A01" w:rsidP="00133C8F">
      <w:pPr>
        <w:jc w:val="both"/>
        <w:rPr>
          <w:sz w:val="20"/>
          <w:szCs w:val="20"/>
        </w:rPr>
      </w:pPr>
    </w:p>
    <w:p w:rsidR="00671A01" w:rsidRPr="00133C8F" w:rsidRDefault="009B6B17" w:rsidP="00133C8F">
      <w:pPr>
        <w:jc w:val="both"/>
        <w:rPr>
          <w:b/>
          <w:sz w:val="20"/>
          <w:szCs w:val="20"/>
        </w:rPr>
      </w:pPr>
      <w:r w:rsidRPr="00133C8F">
        <w:rPr>
          <w:b/>
          <w:sz w:val="20"/>
          <w:szCs w:val="20"/>
        </w:rPr>
        <w:t>Adatvédelmi hatásvizsgálat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Ha az adatkezelés valamely – különösen új technológiákat alkalmazó típusa –, figyelemmel annak jellegére, hatókörére, körülményére és céljaira, valószínűsíthetően magas kockázattal jár a természetes személyek jogaira és szabadságaira nézve, akkor az </w:t>
      </w:r>
      <w:r w:rsidR="00D13EA0" w:rsidRPr="00133C8F">
        <w:rPr>
          <w:sz w:val="20"/>
          <w:szCs w:val="20"/>
        </w:rPr>
        <w:t>Adat</w:t>
      </w:r>
      <w:r w:rsidR="008A4F3B" w:rsidRPr="00133C8F">
        <w:rPr>
          <w:sz w:val="20"/>
          <w:szCs w:val="20"/>
        </w:rPr>
        <w:t>feldolgozó</w:t>
      </w:r>
      <w:r w:rsidRPr="00133C8F">
        <w:rPr>
          <w:sz w:val="20"/>
          <w:szCs w:val="20"/>
        </w:rPr>
        <w:t xml:space="preserve"> az adatkezelést megelőzően hatásvizsgálatot végez arra vonatkozóan, hogy a tervezett adatkezelési műveletek a személyes </w:t>
      </w:r>
      <w:r w:rsidR="009B6B17" w:rsidRPr="00133C8F">
        <w:rPr>
          <w:sz w:val="20"/>
          <w:szCs w:val="20"/>
        </w:rPr>
        <w:t>adatok védelmét hogyan érintik.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Adat</w:t>
      </w:r>
      <w:r w:rsidR="008A4F3B" w:rsidRPr="00133C8F">
        <w:rPr>
          <w:sz w:val="20"/>
          <w:szCs w:val="20"/>
        </w:rPr>
        <w:t>feldolgozó</w:t>
      </w:r>
      <w:r w:rsidRPr="00133C8F">
        <w:rPr>
          <w:sz w:val="20"/>
          <w:szCs w:val="20"/>
        </w:rPr>
        <w:t xml:space="preserve"> köteles az adatvédelmi hatásvizsgálatról, annak eredményeiről és a hatásvizsgálat alapjául szolgáló új adatkezelésről az Adat</w:t>
      </w:r>
      <w:r w:rsidR="008A4F3B" w:rsidRPr="00133C8F">
        <w:rPr>
          <w:sz w:val="20"/>
          <w:szCs w:val="20"/>
        </w:rPr>
        <w:t>kezelő</w:t>
      </w:r>
      <w:r w:rsidRPr="00133C8F">
        <w:rPr>
          <w:sz w:val="20"/>
          <w:szCs w:val="20"/>
        </w:rPr>
        <w:t>t haladéktalanul tájékoztatni. Amennyiben az Adat</w:t>
      </w:r>
      <w:r w:rsidR="00A26AB6" w:rsidRPr="00133C8F">
        <w:rPr>
          <w:sz w:val="20"/>
          <w:szCs w:val="20"/>
        </w:rPr>
        <w:t>feldolgozó</w:t>
      </w:r>
      <w:r w:rsidRPr="00133C8F">
        <w:rPr>
          <w:sz w:val="20"/>
          <w:szCs w:val="20"/>
        </w:rPr>
        <w:t xml:space="preserve"> </w:t>
      </w:r>
      <w:r w:rsidR="00133C8F">
        <w:rPr>
          <w:sz w:val="20"/>
          <w:szCs w:val="20"/>
        </w:rPr>
        <w:t>az új adatkezelési gyakorlattal</w:t>
      </w:r>
      <w:r w:rsidRPr="00133C8F">
        <w:rPr>
          <w:sz w:val="20"/>
          <w:szCs w:val="20"/>
        </w:rPr>
        <w:t xml:space="preserve"> vagy technológiával nem ért egyet akkor erről legkésőbb </w:t>
      </w:r>
      <w:r w:rsidR="00A26AB6" w:rsidRPr="00133C8F">
        <w:rPr>
          <w:sz w:val="20"/>
          <w:szCs w:val="20"/>
        </w:rPr>
        <w:t>3</w:t>
      </w:r>
      <w:r w:rsidRPr="00133C8F">
        <w:rPr>
          <w:sz w:val="20"/>
          <w:szCs w:val="20"/>
        </w:rPr>
        <w:t xml:space="preserve"> napon belül értesíti az </w:t>
      </w:r>
      <w:r w:rsidR="00D13EA0" w:rsidRPr="00133C8F">
        <w:rPr>
          <w:sz w:val="20"/>
          <w:szCs w:val="20"/>
        </w:rPr>
        <w:t>Adat</w:t>
      </w:r>
      <w:r w:rsidR="00F05B57" w:rsidRPr="00133C8F">
        <w:rPr>
          <w:sz w:val="20"/>
          <w:szCs w:val="20"/>
        </w:rPr>
        <w:t>kezelő</w:t>
      </w:r>
      <w:r w:rsidR="004C6A77" w:rsidRPr="00133C8F">
        <w:rPr>
          <w:sz w:val="20"/>
          <w:szCs w:val="20"/>
        </w:rPr>
        <w:t>t.</w:t>
      </w:r>
      <w:r w:rsidRPr="00133C8F">
        <w:rPr>
          <w:sz w:val="20"/>
          <w:szCs w:val="20"/>
        </w:rPr>
        <w:t xml:space="preserve"> Ebben az esetben az </w:t>
      </w:r>
      <w:r w:rsidR="00D13EA0" w:rsidRPr="00133C8F">
        <w:rPr>
          <w:sz w:val="20"/>
          <w:szCs w:val="20"/>
        </w:rPr>
        <w:t>Adat</w:t>
      </w:r>
      <w:r w:rsidR="008A4F3B" w:rsidRPr="00133C8F">
        <w:rPr>
          <w:sz w:val="20"/>
          <w:szCs w:val="20"/>
        </w:rPr>
        <w:t>feldolgozó</w:t>
      </w:r>
      <w:r w:rsidRPr="00133C8F">
        <w:rPr>
          <w:sz w:val="20"/>
          <w:szCs w:val="20"/>
        </w:rPr>
        <w:t xml:space="preserve"> jelen szerződés tárgyát képező adatkezelések kapcsán nem alkalmazhatja az új adatkezelési g</w:t>
      </w:r>
      <w:r w:rsidR="00133C8F">
        <w:rPr>
          <w:sz w:val="20"/>
          <w:szCs w:val="20"/>
        </w:rPr>
        <w:t>yakorlatot</w:t>
      </w:r>
      <w:r w:rsidR="004C6A77" w:rsidRPr="00133C8F">
        <w:rPr>
          <w:sz w:val="20"/>
          <w:szCs w:val="20"/>
        </w:rPr>
        <w:t xml:space="preserve"> vagy technológiát. </w:t>
      </w:r>
      <w:r w:rsidRPr="00133C8F">
        <w:rPr>
          <w:sz w:val="20"/>
          <w:szCs w:val="20"/>
        </w:rPr>
        <w:t xml:space="preserve">Amennyiben az </w:t>
      </w:r>
      <w:r w:rsidR="00D13EA0" w:rsidRPr="00133C8F">
        <w:rPr>
          <w:sz w:val="20"/>
          <w:szCs w:val="20"/>
        </w:rPr>
        <w:t>Adat</w:t>
      </w:r>
      <w:r w:rsidR="008A4F3B" w:rsidRPr="00133C8F">
        <w:rPr>
          <w:sz w:val="20"/>
          <w:szCs w:val="20"/>
        </w:rPr>
        <w:t>feldolgozó</w:t>
      </w:r>
      <w:r w:rsidRPr="00133C8F">
        <w:rPr>
          <w:sz w:val="20"/>
          <w:szCs w:val="20"/>
        </w:rPr>
        <w:t xml:space="preserve"> nem fogadja el az Adat</w:t>
      </w:r>
      <w:r w:rsidR="008A4F3B" w:rsidRPr="00133C8F">
        <w:rPr>
          <w:sz w:val="20"/>
          <w:szCs w:val="20"/>
        </w:rPr>
        <w:t>kezelő</w:t>
      </w:r>
      <w:r w:rsidRPr="00133C8F">
        <w:rPr>
          <w:sz w:val="20"/>
          <w:szCs w:val="20"/>
        </w:rPr>
        <w:t xml:space="preserve"> egyet nem értését, akkor egyoldalú nyilatkozattal 30 napos felmondási idővel felmondhatja jelen szerződést. Amennyiben az </w:t>
      </w:r>
      <w:r w:rsidR="00F05B57" w:rsidRPr="00133C8F">
        <w:rPr>
          <w:sz w:val="20"/>
          <w:szCs w:val="20"/>
        </w:rPr>
        <w:t>Adat</w:t>
      </w:r>
      <w:r w:rsidR="008A4F3B" w:rsidRPr="00133C8F">
        <w:rPr>
          <w:sz w:val="20"/>
          <w:szCs w:val="20"/>
        </w:rPr>
        <w:t xml:space="preserve">feldolgozó </w:t>
      </w:r>
      <w:r w:rsidRPr="00133C8F">
        <w:rPr>
          <w:sz w:val="20"/>
          <w:szCs w:val="20"/>
        </w:rPr>
        <w:t xml:space="preserve">az </w:t>
      </w:r>
      <w:r w:rsidR="00F05B57" w:rsidRPr="00133C8F">
        <w:rPr>
          <w:sz w:val="20"/>
          <w:szCs w:val="20"/>
        </w:rPr>
        <w:t>Adat</w:t>
      </w:r>
      <w:r w:rsidR="008A4F3B" w:rsidRPr="00133C8F">
        <w:rPr>
          <w:sz w:val="20"/>
          <w:szCs w:val="20"/>
        </w:rPr>
        <w:t>kezelő</w:t>
      </w:r>
      <w:r w:rsidR="00F05B57" w:rsidRPr="00133C8F">
        <w:rPr>
          <w:sz w:val="20"/>
          <w:szCs w:val="20"/>
        </w:rPr>
        <w:t xml:space="preserve"> </w:t>
      </w:r>
      <w:r w:rsidRPr="00133C8F">
        <w:rPr>
          <w:sz w:val="20"/>
          <w:szCs w:val="20"/>
        </w:rPr>
        <w:t>egyet nem értése esetén alkalmazza</w:t>
      </w:r>
      <w:r w:rsidR="00133C8F">
        <w:rPr>
          <w:sz w:val="20"/>
          <w:szCs w:val="20"/>
        </w:rPr>
        <w:t xml:space="preserve"> az új adatkezelési gyakorlatot</w:t>
      </w:r>
      <w:r w:rsidRPr="00133C8F">
        <w:rPr>
          <w:sz w:val="20"/>
          <w:szCs w:val="20"/>
        </w:rPr>
        <w:t xml:space="preserve"> vagy technológiát, akkor az Ad</w:t>
      </w:r>
      <w:r w:rsidR="00F05B57" w:rsidRPr="00133C8F">
        <w:rPr>
          <w:sz w:val="20"/>
          <w:szCs w:val="20"/>
        </w:rPr>
        <w:t>at</w:t>
      </w:r>
      <w:r w:rsidR="008A4F3B" w:rsidRPr="00133C8F">
        <w:rPr>
          <w:sz w:val="20"/>
          <w:szCs w:val="20"/>
        </w:rPr>
        <w:t>kezelő</w:t>
      </w:r>
      <w:r w:rsidRPr="00133C8F">
        <w:rPr>
          <w:sz w:val="20"/>
          <w:szCs w:val="20"/>
        </w:rPr>
        <w:t xml:space="preserve"> jogosult azonnali hatállyal felmondani jelen szerződést, és kártérítést követelhet.</w:t>
      </w:r>
    </w:p>
    <w:p w:rsidR="00671A01" w:rsidRPr="00133C8F" w:rsidRDefault="00671A01" w:rsidP="00133C8F">
      <w:pPr>
        <w:jc w:val="both"/>
        <w:rPr>
          <w:sz w:val="20"/>
          <w:szCs w:val="20"/>
        </w:rPr>
      </w:pPr>
    </w:p>
    <w:p w:rsidR="00671A01" w:rsidRPr="00133C8F" w:rsidRDefault="00892506" w:rsidP="00133C8F">
      <w:pPr>
        <w:jc w:val="both"/>
        <w:rPr>
          <w:sz w:val="20"/>
          <w:szCs w:val="20"/>
        </w:rPr>
      </w:pPr>
      <w:proofErr w:type="gramStart"/>
      <w:r w:rsidRPr="00133C8F">
        <w:rPr>
          <w:sz w:val="20"/>
          <w:szCs w:val="20"/>
        </w:rPr>
        <w:t>A hatásvizsgálat kiterjed legalább: a) a tervezett adatkezelési műveletek módszeres leírására és az adatkezelés céljainak ismertetésére, beleértve adott esetben az Adat</w:t>
      </w:r>
      <w:r w:rsidR="00F05B57" w:rsidRPr="00133C8F">
        <w:rPr>
          <w:sz w:val="20"/>
          <w:szCs w:val="20"/>
        </w:rPr>
        <w:t>feldolgozó</w:t>
      </w:r>
      <w:r w:rsidRPr="00133C8F">
        <w:rPr>
          <w:sz w:val="20"/>
          <w:szCs w:val="20"/>
        </w:rPr>
        <w:t xml:space="preserve"> által érvényesíteni kívánt jogos érdeket; b) az adatkezelés céljaira figyelemmel az adatkezelési műveletek szükségességi és arányossági vizsgálatára; c) az érintett jogait és szabadságait érintő kockázatok vizsgálatára; és d) a kockázatok kezelését célzó intézkedések bemutatására, ideértve a személyes adatok védelmét és az e rendelettel való összhang igazolását szolgáló, az érintettek és más személyek jogait és jogos</w:t>
      </w:r>
      <w:proofErr w:type="gramEnd"/>
      <w:r w:rsidRPr="00133C8F">
        <w:rPr>
          <w:sz w:val="20"/>
          <w:szCs w:val="20"/>
        </w:rPr>
        <w:t xml:space="preserve"> </w:t>
      </w:r>
      <w:proofErr w:type="gramStart"/>
      <w:r w:rsidRPr="00133C8F">
        <w:rPr>
          <w:sz w:val="20"/>
          <w:szCs w:val="20"/>
        </w:rPr>
        <w:t>érdekeit</w:t>
      </w:r>
      <w:proofErr w:type="gramEnd"/>
      <w:r w:rsidRPr="00133C8F">
        <w:rPr>
          <w:sz w:val="20"/>
          <w:szCs w:val="20"/>
        </w:rPr>
        <w:t xml:space="preserve"> figyelembe vevő garanciákat, biztonsági int</w:t>
      </w:r>
      <w:r w:rsidR="009B6B17" w:rsidRPr="00133C8F">
        <w:rPr>
          <w:sz w:val="20"/>
          <w:szCs w:val="20"/>
        </w:rPr>
        <w:t>ézkedéseket és mechanizmusokat.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Ha az adatvédelmi hatásvizsgálat megállapítja, hogy az adatkezelés az Adat</w:t>
      </w:r>
      <w:r w:rsidR="00F05B57" w:rsidRPr="00133C8F">
        <w:rPr>
          <w:sz w:val="20"/>
          <w:szCs w:val="20"/>
        </w:rPr>
        <w:t>feldolgozó</w:t>
      </w:r>
      <w:r w:rsidRPr="00133C8F">
        <w:rPr>
          <w:sz w:val="20"/>
          <w:szCs w:val="20"/>
        </w:rPr>
        <w:t xml:space="preserve"> által a kockázat mérséklése céljából tett intézkedések hiányában valószínűsíthetően magas kockázattal jár, a személyes adatok kezelését megelőzően az </w:t>
      </w:r>
      <w:r w:rsidR="00D13EA0" w:rsidRPr="00133C8F">
        <w:rPr>
          <w:sz w:val="20"/>
          <w:szCs w:val="20"/>
        </w:rPr>
        <w:t>Adat</w:t>
      </w:r>
      <w:r w:rsidR="00F05B57" w:rsidRPr="00133C8F">
        <w:rPr>
          <w:sz w:val="20"/>
          <w:szCs w:val="20"/>
        </w:rPr>
        <w:t>kezelő</w:t>
      </w:r>
      <w:r w:rsidRPr="00133C8F">
        <w:rPr>
          <w:sz w:val="20"/>
          <w:szCs w:val="20"/>
        </w:rPr>
        <w:t xml:space="preserve"> </w:t>
      </w:r>
      <w:r w:rsidRPr="00133C8F">
        <w:rPr>
          <w:b/>
          <w:sz w:val="20"/>
          <w:szCs w:val="20"/>
        </w:rPr>
        <w:t xml:space="preserve">köteles konzultálni </w:t>
      </w:r>
      <w:r w:rsidRPr="00133C8F">
        <w:rPr>
          <w:sz w:val="20"/>
          <w:szCs w:val="20"/>
        </w:rPr>
        <w:t>a felügyeleti hatósággal (</w:t>
      </w:r>
      <w:r w:rsidR="00D13EA0" w:rsidRPr="00133C8F">
        <w:rPr>
          <w:sz w:val="20"/>
          <w:szCs w:val="20"/>
        </w:rPr>
        <w:t>NAIH</w:t>
      </w:r>
      <w:r w:rsidRPr="00133C8F">
        <w:rPr>
          <w:sz w:val="20"/>
          <w:szCs w:val="20"/>
        </w:rPr>
        <w:t>) és a konzultáció eredményéről az Adat</w:t>
      </w:r>
      <w:r w:rsidR="00F05B57" w:rsidRPr="00133C8F">
        <w:rPr>
          <w:sz w:val="20"/>
          <w:szCs w:val="20"/>
        </w:rPr>
        <w:t>feldolgozó</w:t>
      </w:r>
      <w:r w:rsidRPr="00133C8F">
        <w:rPr>
          <w:sz w:val="20"/>
          <w:szCs w:val="20"/>
        </w:rPr>
        <w:t>t haladéktalanul tájékoztatni. A konzultációnak ki kell terjednie a Rendelet 36. cikkében foglalt információkra.</w:t>
      </w:r>
    </w:p>
    <w:p w:rsidR="003954C4" w:rsidRPr="00431576" w:rsidRDefault="003954C4" w:rsidP="00133C8F">
      <w:pPr>
        <w:jc w:val="both"/>
        <w:rPr>
          <w:sz w:val="20"/>
          <w:szCs w:val="20"/>
        </w:rPr>
      </w:pPr>
    </w:p>
    <w:p w:rsidR="00671A01" w:rsidRPr="00133C8F" w:rsidRDefault="00892506" w:rsidP="00133C8F">
      <w:pPr>
        <w:jc w:val="both"/>
        <w:rPr>
          <w:b/>
          <w:sz w:val="20"/>
          <w:szCs w:val="20"/>
        </w:rPr>
      </w:pPr>
      <w:r w:rsidRPr="00133C8F">
        <w:rPr>
          <w:b/>
          <w:sz w:val="20"/>
          <w:szCs w:val="20"/>
        </w:rPr>
        <w:t>Titoktartás</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Adat</w:t>
      </w:r>
      <w:r w:rsidR="008A4F3B" w:rsidRPr="00133C8F">
        <w:rPr>
          <w:sz w:val="20"/>
          <w:szCs w:val="20"/>
        </w:rPr>
        <w:t>kezelő</w:t>
      </w:r>
      <w:r w:rsidRPr="00133C8F">
        <w:rPr>
          <w:sz w:val="20"/>
          <w:szCs w:val="20"/>
        </w:rPr>
        <w:t xml:space="preserve">, illetőleg a szerződésből eredő feladatai tekintetében az </w:t>
      </w:r>
      <w:r w:rsidR="00D13EA0" w:rsidRPr="00133C8F">
        <w:rPr>
          <w:sz w:val="20"/>
          <w:szCs w:val="20"/>
        </w:rPr>
        <w:t>Adat</w:t>
      </w:r>
      <w:r w:rsidR="008A4F3B" w:rsidRPr="00133C8F">
        <w:rPr>
          <w:sz w:val="20"/>
          <w:szCs w:val="20"/>
        </w:rPr>
        <w:t>feldolgozó</w:t>
      </w:r>
      <w:r w:rsidRPr="00133C8F">
        <w:rPr>
          <w:sz w:val="20"/>
          <w:szCs w:val="20"/>
        </w:rPr>
        <w:t xml:space="preserve"> köteles megtenni azokat a technikai és szervezési intézkedéseket és kialakítani azokat az eljárási szabályokat, amelyek az adat- és titokvédelmi szabályok érvényre juttatásához szükségesek.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Adat</w:t>
      </w:r>
      <w:r w:rsidR="008A4F3B" w:rsidRPr="00133C8F">
        <w:rPr>
          <w:sz w:val="20"/>
          <w:szCs w:val="20"/>
        </w:rPr>
        <w:t>feldolgozó</w:t>
      </w:r>
      <w:r w:rsidRPr="00133C8F">
        <w:rPr>
          <w:sz w:val="20"/>
          <w:szCs w:val="20"/>
        </w:rPr>
        <w:t xml:space="preserve"> által jelen szerződés kapcsán megszerzett, </w:t>
      </w:r>
      <w:r w:rsidR="000B350B">
        <w:rPr>
          <w:sz w:val="20"/>
          <w:szCs w:val="20"/>
        </w:rPr>
        <w:t>ill.</w:t>
      </w:r>
      <w:r w:rsidRPr="00133C8F">
        <w:rPr>
          <w:sz w:val="20"/>
          <w:szCs w:val="20"/>
        </w:rPr>
        <w:t xml:space="preserve"> tudomására jutott összes adatot a felek bizalmas információnak tekintenek, am</w:t>
      </w:r>
      <w:r w:rsidR="000B36EA">
        <w:rPr>
          <w:sz w:val="20"/>
          <w:szCs w:val="20"/>
        </w:rPr>
        <w:t>elynek értelmében ezeket tilos –</w:t>
      </w:r>
      <w:r w:rsidRPr="00133C8F">
        <w:rPr>
          <w:sz w:val="20"/>
          <w:szCs w:val="20"/>
        </w:rPr>
        <w:t xml:space="preserve"> a Felek eltérő rendelkezésének h</w:t>
      </w:r>
      <w:r w:rsidR="00133C8F">
        <w:rPr>
          <w:sz w:val="20"/>
          <w:szCs w:val="20"/>
        </w:rPr>
        <w:t xml:space="preserve">iányában </w:t>
      </w:r>
      <w:r w:rsidR="000B36EA">
        <w:rPr>
          <w:sz w:val="20"/>
          <w:szCs w:val="20"/>
        </w:rPr>
        <w:t>–</w:t>
      </w:r>
      <w:r w:rsidR="00133C8F">
        <w:rPr>
          <w:sz w:val="20"/>
          <w:szCs w:val="20"/>
        </w:rPr>
        <w:t xml:space="preserve"> nyilvánosságra hozni</w:t>
      </w:r>
      <w:r w:rsidRPr="00133C8F">
        <w:rPr>
          <w:sz w:val="20"/>
          <w:szCs w:val="20"/>
        </w:rPr>
        <w:t xml:space="preserve"> vagy egyéb módon harmadik személyek részé</w:t>
      </w:r>
      <w:r w:rsidR="008E793A">
        <w:rPr>
          <w:sz w:val="20"/>
          <w:szCs w:val="20"/>
        </w:rPr>
        <w:t>re átadni, hozzáférhetővé tenni</w:t>
      </w:r>
      <w:r w:rsidRPr="00133C8F">
        <w:rPr>
          <w:sz w:val="20"/>
          <w:szCs w:val="20"/>
        </w:rPr>
        <w:t xml:space="preserve"> stb</w:t>
      </w:r>
      <w:r w:rsidR="008E793A">
        <w:rPr>
          <w:sz w:val="20"/>
          <w:szCs w:val="20"/>
        </w:rPr>
        <w:t>.</w:t>
      </w:r>
      <w:r w:rsidRPr="00133C8F">
        <w:rPr>
          <w:sz w:val="20"/>
          <w:szCs w:val="20"/>
        </w:rPr>
        <w:t>, kivé</w:t>
      </w:r>
      <w:r w:rsidR="007E0599" w:rsidRPr="00133C8F">
        <w:rPr>
          <w:sz w:val="20"/>
          <w:szCs w:val="20"/>
        </w:rPr>
        <w:t>ve, ha azt jogszabály írja elő.</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Az </w:t>
      </w:r>
      <w:r w:rsidR="00D13EA0" w:rsidRPr="00133C8F">
        <w:rPr>
          <w:sz w:val="20"/>
          <w:szCs w:val="20"/>
        </w:rPr>
        <w:t>Ada</w:t>
      </w:r>
      <w:r w:rsidR="000B5C5A" w:rsidRPr="00133C8F">
        <w:rPr>
          <w:sz w:val="20"/>
          <w:szCs w:val="20"/>
        </w:rPr>
        <w:t>t</w:t>
      </w:r>
      <w:r w:rsidR="008A4F3B" w:rsidRPr="00133C8F">
        <w:rPr>
          <w:sz w:val="20"/>
          <w:szCs w:val="20"/>
        </w:rPr>
        <w:t>feldolgozó</w:t>
      </w:r>
      <w:r w:rsidRPr="00133C8F">
        <w:rPr>
          <w:sz w:val="20"/>
          <w:szCs w:val="20"/>
        </w:rPr>
        <w:t xml:space="preserve"> kötelezettséget vállal arra, hogy az Adat</w:t>
      </w:r>
      <w:r w:rsidR="008A4F3B" w:rsidRPr="00133C8F">
        <w:rPr>
          <w:sz w:val="20"/>
          <w:szCs w:val="20"/>
        </w:rPr>
        <w:t>kezelő</w:t>
      </w:r>
      <w:r w:rsidRPr="00133C8F">
        <w:rPr>
          <w:sz w:val="20"/>
          <w:szCs w:val="20"/>
        </w:rPr>
        <w:t xml:space="preserve"> által átadott, a teljesítéshez kapcsolódó iratokról, dokumentumokról másolatot, kivonatot csak Adat</w:t>
      </w:r>
      <w:r w:rsidR="000B5C5A" w:rsidRPr="00133C8F">
        <w:rPr>
          <w:sz w:val="20"/>
          <w:szCs w:val="20"/>
        </w:rPr>
        <w:t>feldolgozó</w:t>
      </w:r>
      <w:r w:rsidRPr="00133C8F">
        <w:rPr>
          <w:sz w:val="20"/>
          <w:szCs w:val="20"/>
        </w:rPr>
        <w:t xml:space="preserve"> előzetes engedélyével készít, és ezen iratokba harmadik személy részére betekintést nem ad, </w:t>
      </w:r>
      <w:r w:rsidR="000B350B">
        <w:rPr>
          <w:sz w:val="20"/>
          <w:szCs w:val="20"/>
        </w:rPr>
        <w:t>ill.</w:t>
      </w:r>
      <w:r w:rsidRPr="00133C8F">
        <w:rPr>
          <w:sz w:val="20"/>
          <w:szCs w:val="20"/>
        </w:rPr>
        <w:t xml:space="preserve"> semmilyen más módon nem hozza harmadik személy tudomására azok tartalmát.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 titoktartási kötelezettség </w:t>
      </w:r>
      <w:r w:rsidR="00D13EA0" w:rsidRPr="00133C8F">
        <w:rPr>
          <w:sz w:val="20"/>
          <w:szCs w:val="20"/>
        </w:rPr>
        <w:t>Adat</w:t>
      </w:r>
      <w:r w:rsidR="008A4F3B" w:rsidRPr="00133C8F">
        <w:rPr>
          <w:sz w:val="20"/>
          <w:szCs w:val="20"/>
        </w:rPr>
        <w:t>feldolgozó</w:t>
      </w:r>
      <w:r w:rsidRPr="00133C8F">
        <w:rPr>
          <w:sz w:val="20"/>
          <w:szCs w:val="20"/>
        </w:rPr>
        <w:t xml:space="preserve">t a szerződés teljesítésére, illetőleg megszűnésére tekintet nélkül, határidő nélkül terheli. A titoktartási kötelezettség megsértéséből, </w:t>
      </w:r>
      <w:r w:rsidR="000B350B">
        <w:rPr>
          <w:sz w:val="20"/>
          <w:szCs w:val="20"/>
        </w:rPr>
        <w:t>ill.</w:t>
      </w:r>
      <w:r w:rsidRPr="00133C8F">
        <w:rPr>
          <w:sz w:val="20"/>
          <w:szCs w:val="20"/>
        </w:rPr>
        <w:t xml:space="preserve"> az adatok jogosulatlan nyilvánosságra hozatalából 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Szerződés hatálya, módosítása, megszűnése</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Jelen szerződés a Felek között az adatkezelések időtartamára, </w:t>
      </w:r>
      <w:r w:rsidR="000B350B">
        <w:rPr>
          <w:sz w:val="20"/>
          <w:szCs w:val="20"/>
        </w:rPr>
        <w:t>ill.</w:t>
      </w:r>
      <w:r w:rsidRPr="00133C8F">
        <w:rPr>
          <w:sz w:val="20"/>
          <w:szCs w:val="20"/>
        </w:rPr>
        <w:t xml:space="preserve"> az adatfeldolgozói feladatok ellátására jött létre. Jelen szerződés tehát az adatkezelések megszűnésével egyidejűleg minden további jognyilatkozat, </w:t>
      </w:r>
      <w:r w:rsidR="000B350B">
        <w:rPr>
          <w:sz w:val="20"/>
          <w:szCs w:val="20"/>
        </w:rPr>
        <w:t>ill.</w:t>
      </w:r>
      <w:r w:rsidRPr="00133C8F">
        <w:rPr>
          <w:sz w:val="20"/>
          <w:szCs w:val="20"/>
        </w:rPr>
        <w:t xml:space="preserve"> értesítés nélkül megszűnik.</w:t>
      </w:r>
    </w:p>
    <w:p w:rsidR="00A80DC3" w:rsidRPr="00133C8F" w:rsidRDefault="00A80DC3" w:rsidP="00133C8F">
      <w:pPr>
        <w:jc w:val="both"/>
        <w:rPr>
          <w:sz w:val="20"/>
          <w:szCs w:val="20"/>
        </w:rPr>
      </w:pPr>
    </w:p>
    <w:p w:rsidR="00A14CCC" w:rsidRPr="00133C8F" w:rsidRDefault="00A80DC3" w:rsidP="00133C8F">
      <w:pPr>
        <w:jc w:val="both"/>
        <w:rPr>
          <w:sz w:val="20"/>
          <w:szCs w:val="20"/>
        </w:rPr>
      </w:pPr>
      <w:r w:rsidRPr="00133C8F">
        <w:rPr>
          <w:sz w:val="20"/>
          <w:szCs w:val="20"/>
        </w:rPr>
        <w:t xml:space="preserve">Amennyiben a Felek </w:t>
      </w:r>
      <w:r w:rsidR="00D20AB2" w:rsidRPr="00133C8F">
        <w:rPr>
          <w:sz w:val="20"/>
          <w:szCs w:val="20"/>
        </w:rPr>
        <w:t>a megbízási jogviszony</w:t>
      </w:r>
      <w:r w:rsidR="00F77FED" w:rsidRPr="00133C8F">
        <w:rPr>
          <w:sz w:val="20"/>
          <w:szCs w:val="20"/>
        </w:rPr>
        <w:t xml:space="preserve"> </w:t>
      </w:r>
      <w:r w:rsidR="00123209" w:rsidRPr="00133C8F">
        <w:rPr>
          <w:sz w:val="20"/>
          <w:szCs w:val="20"/>
        </w:rPr>
        <w:t xml:space="preserve">kapcsán </w:t>
      </w:r>
      <w:r w:rsidRPr="00133C8F">
        <w:rPr>
          <w:sz w:val="20"/>
          <w:szCs w:val="20"/>
        </w:rPr>
        <w:t xml:space="preserve">egymással külön alapszerződést </w:t>
      </w:r>
      <w:r w:rsidR="00123209" w:rsidRPr="00133C8F">
        <w:rPr>
          <w:sz w:val="20"/>
          <w:szCs w:val="20"/>
        </w:rPr>
        <w:t>(</w:t>
      </w:r>
      <w:r w:rsidR="00D20AB2" w:rsidRPr="00133C8F">
        <w:rPr>
          <w:sz w:val="20"/>
          <w:szCs w:val="20"/>
        </w:rPr>
        <w:t xml:space="preserve">megbízási szerződést, a továbbiakban: </w:t>
      </w:r>
      <w:r w:rsidR="00D20AB2" w:rsidRPr="00133C8F">
        <w:rPr>
          <w:b/>
          <w:sz w:val="20"/>
          <w:szCs w:val="20"/>
        </w:rPr>
        <w:t>alapszerződés</w:t>
      </w:r>
      <w:r w:rsidR="00123209" w:rsidRPr="00133C8F">
        <w:rPr>
          <w:sz w:val="20"/>
          <w:szCs w:val="20"/>
        </w:rPr>
        <w:t xml:space="preserve">) </w:t>
      </w:r>
      <w:r w:rsidRPr="00133C8F">
        <w:rPr>
          <w:sz w:val="20"/>
          <w:szCs w:val="20"/>
        </w:rPr>
        <w:t>kötöttek, úgy abban az esetben a</w:t>
      </w:r>
      <w:r w:rsidR="00A14CCC" w:rsidRPr="00133C8F">
        <w:rPr>
          <w:sz w:val="20"/>
          <w:szCs w:val="20"/>
        </w:rPr>
        <w:t xml:space="preserve"> jelen</w:t>
      </w:r>
      <w:r w:rsidRPr="00133C8F">
        <w:rPr>
          <w:sz w:val="20"/>
          <w:szCs w:val="20"/>
        </w:rPr>
        <w:t xml:space="preserve"> szerződés </w:t>
      </w:r>
      <w:r w:rsidR="00123209" w:rsidRPr="00133C8F">
        <w:rPr>
          <w:sz w:val="20"/>
          <w:szCs w:val="20"/>
        </w:rPr>
        <w:t>az alapszerződés részét és egyben mellékletét képezi. Ezért az alapszerződés módosításával</w:t>
      </w:r>
      <w:r w:rsidR="007D6D03" w:rsidRPr="00133C8F">
        <w:rPr>
          <w:sz w:val="20"/>
          <w:szCs w:val="20"/>
        </w:rPr>
        <w:t xml:space="preserve">, </w:t>
      </w:r>
      <w:r w:rsidR="00123209" w:rsidRPr="00133C8F">
        <w:rPr>
          <w:sz w:val="20"/>
          <w:szCs w:val="20"/>
        </w:rPr>
        <w:t>megszűnésével</w:t>
      </w:r>
      <w:r w:rsidRPr="00133C8F">
        <w:rPr>
          <w:sz w:val="20"/>
          <w:szCs w:val="20"/>
        </w:rPr>
        <w:t xml:space="preserve">, </w:t>
      </w:r>
      <w:r w:rsidR="000B350B">
        <w:rPr>
          <w:sz w:val="20"/>
          <w:szCs w:val="20"/>
        </w:rPr>
        <w:t>ill.</w:t>
      </w:r>
      <w:r w:rsidRPr="00133C8F">
        <w:rPr>
          <w:sz w:val="20"/>
          <w:szCs w:val="20"/>
        </w:rPr>
        <w:t xml:space="preserve"> </w:t>
      </w:r>
      <w:r w:rsidR="007D6D03" w:rsidRPr="00133C8F">
        <w:rPr>
          <w:sz w:val="20"/>
          <w:szCs w:val="20"/>
        </w:rPr>
        <w:t xml:space="preserve">bármely Fél által történő </w:t>
      </w:r>
      <w:r w:rsidR="00123209" w:rsidRPr="00133C8F">
        <w:rPr>
          <w:sz w:val="20"/>
          <w:szCs w:val="20"/>
        </w:rPr>
        <w:t>megszüntetésével</w:t>
      </w:r>
      <w:r w:rsidRPr="00133C8F">
        <w:rPr>
          <w:sz w:val="20"/>
          <w:szCs w:val="20"/>
        </w:rPr>
        <w:t xml:space="preserve"> </w:t>
      </w:r>
      <w:r w:rsidR="00123209" w:rsidRPr="00133C8F">
        <w:rPr>
          <w:sz w:val="20"/>
          <w:szCs w:val="20"/>
        </w:rPr>
        <w:t xml:space="preserve">– a felek külön nyilatkozata nélkül – jelen szerződés módosul, ill. megszűnik. </w:t>
      </w:r>
      <w:r w:rsidR="00A54F85" w:rsidRPr="00133C8F">
        <w:rPr>
          <w:sz w:val="20"/>
          <w:szCs w:val="20"/>
        </w:rPr>
        <w:t xml:space="preserve">És jelen fejezet (Szerződés hatálya, módosítása, megszűnése) jelen bekezdését követő rendelkezése hatálytalanok és azokat figyelmen kívül kell hagyni. </w:t>
      </w:r>
      <w:r w:rsidR="00693F39" w:rsidRPr="00133C8F">
        <w:rPr>
          <w:sz w:val="20"/>
          <w:szCs w:val="20"/>
        </w:rPr>
        <w:t xml:space="preserve">Így a Felek a jelen szerződést érintő egyoldalú módosítása, valamint a rendes, </w:t>
      </w:r>
      <w:r w:rsidR="000B350B">
        <w:rPr>
          <w:sz w:val="20"/>
          <w:szCs w:val="20"/>
        </w:rPr>
        <w:t>ill.</w:t>
      </w:r>
      <w:r w:rsidR="00693F39" w:rsidRPr="00133C8F">
        <w:rPr>
          <w:sz w:val="20"/>
          <w:szCs w:val="20"/>
        </w:rPr>
        <w:t xml:space="preserve"> rendkívüli felmondási jogok gyakorlása esetében az alapszerződés erre vonatkozó rendelkezéseit kötelesek alkalmazni, attól el nem térhetnek.</w:t>
      </w:r>
    </w:p>
    <w:p w:rsidR="00671A01" w:rsidRPr="00133C8F" w:rsidRDefault="00671A01" w:rsidP="00133C8F">
      <w:pPr>
        <w:jc w:val="both"/>
        <w:rPr>
          <w:sz w:val="20"/>
          <w:szCs w:val="20"/>
        </w:rPr>
      </w:pPr>
    </w:p>
    <w:p w:rsidR="00671A01" w:rsidRPr="00133C8F" w:rsidRDefault="007D6D03" w:rsidP="00133C8F">
      <w:pPr>
        <w:jc w:val="both"/>
        <w:rPr>
          <w:sz w:val="20"/>
          <w:szCs w:val="20"/>
        </w:rPr>
      </w:pPr>
      <w:r w:rsidRPr="00133C8F">
        <w:rPr>
          <w:sz w:val="20"/>
          <w:szCs w:val="20"/>
        </w:rPr>
        <w:t>A</w:t>
      </w:r>
      <w:r w:rsidR="00123209" w:rsidRPr="00133C8F">
        <w:rPr>
          <w:sz w:val="20"/>
          <w:szCs w:val="20"/>
        </w:rPr>
        <w:t>mennyiben a</w:t>
      </w:r>
      <w:r w:rsidRPr="00133C8F">
        <w:rPr>
          <w:sz w:val="20"/>
          <w:szCs w:val="20"/>
        </w:rPr>
        <w:t xml:space="preserve"> Felek között </w:t>
      </w:r>
      <w:r w:rsidR="00123209" w:rsidRPr="00133C8F">
        <w:rPr>
          <w:sz w:val="20"/>
          <w:szCs w:val="20"/>
        </w:rPr>
        <w:t xml:space="preserve">nem jött létre </w:t>
      </w:r>
      <w:r w:rsidRPr="00133C8F">
        <w:rPr>
          <w:sz w:val="20"/>
          <w:szCs w:val="20"/>
        </w:rPr>
        <w:t>alapszerződés</w:t>
      </w:r>
      <w:r w:rsidR="00123209" w:rsidRPr="00133C8F">
        <w:rPr>
          <w:sz w:val="20"/>
          <w:szCs w:val="20"/>
        </w:rPr>
        <w:t xml:space="preserve">, akkor </w:t>
      </w:r>
      <w:r w:rsidRPr="00133C8F">
        <w:rPr>
          <w:sz w:val="20"/>
          <w:szCs w:val="20"/>
        </w:rPr>
        <w:t>j</w:t>
      </w:r>
      <w:r w:rsidR="00892506" w:rsidRPr="00133C8F">
        <w:rPr>
          <w:sz w:val="20"/>
          <w:szCs w:val="20"/>
        </w:rPr>
        <w:t>elen szerződés módosítása írásban</w:t>
      </w:r>
      <w:r w:rsidR="006011C4" w:rsidRPr="00133C8F">
        <w:rPr>
          <w:sz w:val="20"/>
          <w:szCs w:val="20"/>
        </w:rPr>
        <w:t xml:space="preserve"> vagy elektronikus úton</w:t>
      </w:r>
      <w:r w:rsidR="00892506" w:rsidRPr="00133C8F">
        <w:rPr>
          <w:sz w:val="20"/>
          <w:szCs w:val="20"/>
        </w:rPr>
        <w:t xml:space="preserve">, a Felek közös megállapodása alapján, </w:t>
      </w:r>
      <w:r w:rsidR="000B350B">
        <w:rPr>
          <w:sz w:val="20"/>
          <w:szCs w:val="20"/>
        </w:rPr>
        <w:t>ill.</w:t>
      </w:r>
      <w:r w:rsidR="00892506" w:rsidRPr="00133C8F">
        <w:rPr>
          <w:sz w:val="20"/>
          <w:szCs w:val="20"/>
        </w:rPr>
        <w:t xml:space="preserve"> az Adat</w:t>
      </w:r>
      <w:r w:rsidR="008A4F3B" w:rsidRPr="00133C8F">
        <w:rPr>
          <w:sz w:val="20"/>
          <w:szCs w:val="20"/>
        </w:rPr>
        <w:t>kezelőne</w:t>
      </w:r>
      <w:r w:rsidR="00892506" w:rsidRPr="00133C8F">
        <w:rPr>
          <w:sz w:val="20"/>
          <w:szCs w:val="20"/>
        </w:rPr>
        <w:t>k jelen szerződésben meghatározott egyoldalú módosítása esetén érvényes.</w:t>
      </w:r>
    </w:p>
    <w:p w:rsidR="00671A01" w:rsidRPr="00133C8F" w:rsidRDefault="00671A01" w:rsidP="00133C8F">
      <w:pPr>
        <w:jc w:val="both"/>
        <w:rPr>
          <w:sz w:val="20"/>
          <w:szCs w:val="20"/>
        </w:rPr>
      </w:pPr>
    </w:p>
    <w:p w:rsidR="00045F2D" w:rsidRPr="00133C8F" w:rsidRDefault="00045F2D" w:rsidP="00133C8F">
      <w:pPr>
        <w:jc w:val="both"/>
        <w:rPr>
          <w:sz w:val="20"/>
          <w:szCs w:val="20"/>
        </w:rPr>
      </w:pPr>
      <w:r w:rsidRPr="00133C8F">
        <w:rPr>
          <w:sz w:val="20"/>
          <w:szCs w:val="20"/>
        </w:rPr>
        <w:t>Jelen szerződés egyoldalú módosításáról az Adatkezelő az Adatfeldolgozónak értesítést küld. Az értesítést követően az Adatfeldolgozónak 15 nap áll rendelkezésére, hogy a módosítással szemben tiltakozzon. Amennyiben 15 napon belül az Adatfeldolgozó nem jelzi az Adatkezelő részére a módosítás el nem fogadását, azzal a módosítás a 15. napon elfogadottnak tekintendő. Amennyiben 15 napon belül az Adatfeldolgozó jelzi, hogy nem kívánja elfogadni a módosítást, akkor a módosítás</w:t>
      </w:r>
      <w:r w:rsidR="004C6A77" w:rsidRPr="00133C8F">
        <w:rPr>
          <w:sz w:val="20"/>
          <w:szCs w:val="20"/>
        </w:rPr>
        <w:t xml:space="preserve"> nem tekinthető elfogadottnak. </w:t>
      </w:r>
      <w:r w:rsidRPr="00133C8F">
        <w:rPr>
          <w:sz w:val="20"/>
          <w:szCs w:val="20"/>
        </w:rPr>
        <w:t>Ebben az esetben az Adatkezelő azonnali hatállyal felmondhatja a jelen szerződést. Amennyiben a szerződésmódosításra jogszabályváltozás ad okot, akkor az Adatfeldolgozó nem tiltakozhat a módosítással a szemben. Egyéb esetben a szerződés alapos okkal módosítható egyoldalúan az Adatkezelő által, mely módosítás nem teheti lényegesen terhesebbé az Adatfeldolgozó feladatait.</w:t>
      </w:r>
    </w:p>
    <w:p w:rsidR="00671A01" w:rsidRPr="00133C8F" w:rsidRDefault="00671A01" w:rsidP="00133C8F">
      <w:pPr>
        <w:jc w:val="both"/>
        <w:rPr>
          <w:sz w:val="20"/>
          <w:szCs w:val="20"/>
        </w:rPr>
      </w:pPr>
    </w:p>
    <w:p w:rsidR="00671A01" w:rsidRPr="00133C8F" w:rsidRDefault="00A54EF1" w:rsidP="00133C8F">
      <w:pPr>
        <w:jc w:val="both"/>
        <w:rPr>
          <w:sz w:val="20"/>
          <w:szCs w:val="20"/>
        </w:rPr>
      </w:pPr>
      <w:r w:rsidRPr="00133C8F">
        <w:rPr>
          <w:sz w:val="20"/>
          <w:szCs w:val="20"/>
        </w:rPr>
        <w:t>Alapszerződés hiányában a j</w:t>
      </w:r>
      <w:r w:rsidR="00892506" w:rsidRPr="00133C8F">
        <w:rPr>
          <w:sz w:val="20"/>
          <w:szCs w:val="20"/>
        </w:rPr>
        <w:t>elen szerződést a Felek közös megegyezéssel írásban</w:t>
      </w:r>
      <w:r w:rsidR="006011C4" w:rsidRPr="00133C8F">
        <w:rPr>
          <w:sz w:val="20"/>
          <w:szCs w:val="20"/>
        </w:rPr>
        <w:t xml:space="preserve"> vagy elektronikus úton</w:t>
      </w:r>
      <w:r w:rsidR="00892506" w:rsidRPr="00133C8F">
        <w:rPr>
          <w:sz w:val="20"/>
          <w:szCs w:val="20"/>
        </w:rPr>
        <w:t xml:space="preserve"> bármikor megszüntethetik.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Amennyiben valamelyik Fél a jelen szerződésben vállalt lényeges kö</w:t>
      </w:r>
      <w:r w:rsidR="000204F8">
        <w:rPr>
          <w:sz w:val="20"/>
          <w:szCs w:val="20"/>
        </w:rPr>
        <w:t xml:space="preserve">telezettségét súlyosan </w:t>
      </w:r>
      <w:r w:rsidR="008E793A">
        <w:rPr>
          <w:sz w:val="20"/>
          <w:szCs w:val="20"/>
        </w:rPr>
        <w:t>megsérti,</w:t>
      </w:r>
      <w:r w:rsidRPr="00133C8F">
        <w:rPr>
          <w:sz w:val="20"/>
          <w:szCs w:val="20"/>
        </w:rPr>
        <w:t xml:space="preserve"> és azt nem orvosolja az erre vonatkozó felszólításban megjelölt határidőn belül sem, akkor a másik fél azonnali hatállyal</w:t>
      </w:r>
      <w:r w:rsidR="004C6A77" w:rsidRPr="00133C8F">
        <w:rPr>
          <w:sz w:val="20"/>
          <w:szCs w:val="20"/>
        </w:rPr>
        <w:t xml:space="preserve"> felmondhatja jelen szerződést.</w:t>
      </w:r>
      <w:r w:rsidRPr="00133C8F">
        <w:rPr>
          <w:sz w:val="20"/>
          <w:szCs w:val="20"/>
        </w:rPr>
        <w:t xml:space="preserve"> Jelen szerződésben egyebek mellett minden olyan kötelezettség lényeges kötelezettségnek minősül, amely alapján az Adat</w:t>
      </w:r>
      <w:r w:rsidR="008A4F3B" w:rsidRPr="00133C8F">
        <w:rPr>
          <w:sz w:val="20"/>
          <w:szCs w:val="20"/>
        </w:rPr>
        <w:t>kezelő</w:t>
      </w:r>
      <w:r w:rsidRPr="00133C8F">
        <w:rPr>
          <w:sz w:val="20"/>
          <w:szCs w:val="20"/>
        </w:rPr>
        <w:t>t a felügyeleti hatóság (</w:t>
      </w:r>
      <w:r w:rsidR="00D13EA0" w:rsidRPr="00133C8F">
        <w:rPr>
          <w:sz w:val="20"/>
          <w:szCs w:val="20"/>
        </w:rPr>
        <w:t>NAIH</w:t>
      </w:r>
      <w:r w:rsidRPr="00133C8F">
        <w:rPr>
          <w:sz w:val="20"/>
          <w:szCs w:val="20"/>
        </w:rPr>
        <w:t>) pénzbírsággal sújthatja.</w:t>
      </w:r>
    </w:p>
    <w:p w:rsidR="00671A01" w:rsidRPr="00133C8F" w:rsidRDefault="00671A01" w:rsidP="00133C8F">
      <w:pPr>
        <w:jc w:val="both"/>
        <w:rPr>
          <w:sz w:val="20"/>
          <w:szCs w:val="20"/>
        </w:rPr>
      </w:pPr>
    </w:p>
    <w:p w:rsidR="00671A01" w:rsidRPr="00133C8F" w:rsidRDefault="00A54EF1" w:rsidP="00133C8F">
      <w:pPr>
        <w:jc w:val="both"/>
        <w:rPr>
          <w:sz w:val="20"/>
          <w:szCs w:val="20"/>
        </w:rPr>
      </w:pPr>
      <w:r w:rsidRPr="00133C8F">
        <w:rPr>
          <w:sz w:val="20"/>
          <w:szCs w:val="20"/>
        </w:rPr>
        <w:t>Alapszerződés hiányában a j</w:t>
      </w:r>
      <w:r w:rsidR="00892506" w:rsidRPr="00133C8F">
        <w:rPr>
          <w:sz w:val="20"/>
          <w:szCs w:val="20"/>
        </w:rPr>
        <w:t>elen szerződést bármelyik fél 30 napos felmondási idővel egyoldalúan írásban</w:t>
      </w:r>
      <w:r w:rsidR="006011C4" w:rsidRPr="00133C8F">
        <w:rPr>
          <w:sz w:val="20"/>
          <w:szCs w:val="20"/>
        </w:rPr>
        <w:t xml:space="preserve"> vagy elektronikus úton</w:t>
      </w:r>
      <w:r w:rsidR="00892506" w:rsidRPr="00133C8F">
        <w:rPr>
          <w:sz w:val="20"/>
          <w:szCs w:val="20"/>
        </w:rPr>
        <w:t xml:space="preserve"> felmondhatja.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Jelen szerződésnek bármely okból való megszűnése esetén </w:t>
      </w:r>
      <w:r w:rsidR="00381427" w:rsidRPr="00133C8F">
        <w:rPr>
          <w:sz w:val="20"/>
          <w:szCs w:val="20"/>
        </w:rPr>
        <w:t xml:space="preserve">az </w:t>
      </w:r>
      <w:r w:rsidR="00D13EA0" w:rsidRPr="00133C8F">
        <w:rPr>
          <w:sz w:val="20"/>
          <w:szCs w:val="20"/>
        </w:rPr>
        <w:t>Adat</w:t>
      </w:r>
      <w:r w:rsidR="008A4F3B" w:rsidRPr="00133C8F">
        <w:rPr>
          <w:sz w:val="20"/>
          <w:szCs w:val="20"/>
        </w:rPr>
        <w:t>feldolgozó</w:t>
      </w:r>
      <w:r w:rsidRPr="00133C8F">
        <w:rPr>
          <w:sz w:val="20"/>
          <w:szCs w:val="20"/>
        </w:rPr>
        <w:t xml:space="preserve"> köteles a tárolt adatokat törölni (megsemmisíteni) és ennek tényét jegyzőkönyvben rögzíteni, majd a jegyzőkönyvet Adat</w:t>
      </w:r>
      <w:r w:rsidR="000B5C5A" w:rsidRPr="00133C8F">
        <w:rPr>
          <w:sz w:val="20"/>
          <w:szCs w:val="20"/>
        </w:rPr>
        <w:t xml:space="preserve">feldolgozó </w:t>
      </w:r>
      <w:r w:rsidRPr="00133C8F">
        <w:rPr>
          <w:sz w:val="20"/>
          <w:szCs w:val="20"/>
        </w:rPr>
        <w:t xml:space="preserve">részére átadni. Amennyiben a szerződés teljesítését megelőzően annak bármely okból történő megszűnésére kerülne sor, </w:t>
      </w:r>
      <w:r w:rsidR="00381427" w:rsidRPr="00133C8F">
        <w:rPr>
          <w:sz w:val="20"/>
          <w:szCs w:val="20"/>
        </w:rPr>
        <w:t xml:space="preserve">az </w:t>
      </w:r>
      <w:r w:rsidR="00D13EA0" w:rsidRPr="00133C8F">
        <w:rPr>
          <w:sz w:val="20"/>
          <w:szCs w:val="20"/>
        </w:rPr>
        <w:t>Adat</w:t>
      </w:r>
      <w:r w:rsidR="008A4F3B" w:rsidRPr="00133C8F">
        <w:rPr>
          <w:sz w:val="20"/>
          <w:szCs w:val="20"/>
        </w:rPr>
        <w:t xml:space="preserve">feldolgozó </w:t>
      </w:r>
      <w:r w:rsidRPr="00133C8F">
        <w:rPr>
          <w:sz w:val="20"/>
          <w:szCs w:val="20"/>
        </w:rPr>
        <w:t>köteles Adat</w:t>
      </w:r>
      <w:r w:rsidR="008A4F3B" w:rsidRPr="00133C8F">
        <w:rPr>
          <w:sz w:val="20"/>
          <w:szCs w:val="20"/>
        </w:rPr>
        <w:t>kezelő</w:t>
      </w:r>
      <w:r w:rsidRPr="00133C8F">
        <w:rPr>
          <w:sz w:val="20"/>
          <w:szCs w:val="20"/>
        </w:rPr>
        <w:t xml:space="preserve"> rendelkezése szerint az általa feldolgozott adatokat Adat</w:t>
      </w:r>
      <w:r w:rsidR="008A4F3B" w:rsidRPr="00133C8F">
        <w:rPr>
          <w:sz w:val="20"/>
          <w:szCs w:val="20"/>
        </w:rPr>
        <w:t>kezelő</w:t>
      </w:r>
      <w:r w:rsidRPr="00133C8F">
        <w:rPr>
          <w:sz w:val="20"/>
          <w:szCs w:val="20"/>
        </w:rPr>
        <w:t xml:space="preserve"> vagy az Adat</w:t>
      </w:r>
      <w:r w:rsidR="008A4F3B" w:rsidRPr="00133C8F">
        <w:rPr>
          <w:sz w:val="20"/>
          <w:szCs w:val="20"/>
        </w:rPr>
        <w:t>kezelő</w:t>
      </w:r>
      <w:r w:rsidR="000B5C5A" w:rsidRPr="00133C8F">
        <w:rPr>
          <w:sz w:val="20"/>
          <w:szCs w:val="20"/>
        </w:rPr>
        <w:t xml:space="preserve"> </w:t>
      </w:r>
      <w:r w:rsidRPr="00133C8F">
        <w:rPr>
          <w:sz w:val="20"/>
          <w:szCs w:val="20"/>
        </w:rPr>
        <w:t xml:space="preserve">által kijelölt más </w:t>
      </w:r>
      <w:r w:rsidR="00381427" w:rsidRPr="00133C8F">
        <w:rPr>
          <w:sz w:val="20"/>
          <w:szCs w:val="20"/>
        </w:rPr>
        <w:t>adatfeldolgozó</w:t>
      </w:r>
      <w:r w:rsidRPr="00133C8F">
        <w:rPr>
          <w:sz w:val="20"/>
          <w:szCs w:val="20"/>
        </w:rPr>
        <w:t xml:space="preserve"> részére átadni és az adatokat törölni, vagy Adat</w:t>
      </w:r>
      <w:r w:rsidR="008A4F3B" w:rsidRPr="00133C8F">
        <w:rPr>
          <w:sz w:val="20"/>
          <w:szCs w:val="20"/>
        </w:rPr>
        <w:t>kezelő</w:t>
      </w:r>
      <w:r w:rsidRPr="00133C8F">
        <w:rPr>
          <w:sz w:val="20"/>
          <w:szCs w:val="20"/>
        </w:rPr>
        <w:t xml:space="preserve"> rendelkezése szerint – amennyiben az adatkezelés jogszerűen nem fo</w:t>
      </w:r>
      <w:r w:rsidR="005E7568">
        <w:rPr>
          <w:sz w:val="20"/>
          <w:szCs w:val="20"/>
        </w:rPr>
        <w:t>lytatható – az adatokat törölni</w:t>
      </w:r>
      <w:r w:rsidR="000204F8">
        <w:rPr>
          <w:sz w:val="20"/>
          <w:szCs w:val="20"/>
        </w:rPr>
        <w:t>,</w:t>
      </w:r>
      <w:r w:rsidRPr="00133C8F">
        <w:rPr>
          <w:sz w:val="20"/>
          <w:szCs w:val="20"/>
        </w:rPr>
        <w:t xml:space="preserve"> ennek </w:t>
      </w:r>
      <w:r w:rsidR="005E7568">
        <w:rPr>
          <w:sz w:val="20"/>
          <w:szCs w:val="20"/>
        </w:rPr>
        <w:t>tényét jegyzőkönyvben rögzíteni</w:t>
      </w:r>
      <w:r w:rsidRPr="00133C8F">
        <w:rPr>
          <w:sz w:val="20"/>
          <w:szCs w:val="20"/>
        </w:rPr>
        <w:t xml:space="preserve"> és a jegyzőkönyvet Adat</w:t>
      </w:r>
      <w:r w:rsidR="000B5C5A" w:rsidRPr="00133C8F">
        <w:rPr>
          <w:sz w:val="20"/>
          <w:szCs w:val="20"/>
        </w:rPr>
        <w:t>feldolgozó</w:t>
      </w:r>
      <w:r w:rsidRPr="00133C8F">
        <w:rPr>
          <w:sz w:val="20"/>
          <w:szCs w:val="20"/>
        </w:rPr>
        <w:t xml:space="preserve"> részére átadni. Az előbbi kötelezettségeit </w:t>
      </w:r>
      <w:r w:rsidR="00381427" w:rsidRPr="00133C8F">
        <w:rPr>
          <w:sz w:val="20"/>
          <w:szCs w:val="20"/>
        </w:rPr>
        <w:t xml:space="preserve">az </w:t>
      </w:r>
      <w:r w:rsidR="00D13EA0" w:rsidRPr="00133C8F">
        <w:rPr>
          <w:sz w:val="20"/>
          <w:szCs w:val="20"/>
        </w:rPr>
        <w:t>Adat</w:t>
      </w:r>
      <w:r w:rsidR="008A4F3B" w:rsidRPr="00133C8F">
        <w:rPr>
          <w:sz w:val="20"/>
          <w:szCs w:val="20"/>
        </w:rPr>
        <w:t>feldolgozó</w:t>
      </w:r>
      <w:r w:rsidRPr="00133C8F">
        <w:rPr>
          <w:sz w:val="20"/>
          <w:szCs w:val="20"/>
        </w:rPr>
        <w:t xml:space="preserve"> legkésőbb a szerződés megszűnéséig köteles teljesíteni.</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Kapcsolattartás</w:t>
      </w:r>
    </w:p>
    <w:p w:rsidR="00671A01" w:rsidRPr="00133C8F" w:rsidRDefault="00671A01" w:rsidP="00133C8F">
      <w:pPr>
        <w:jc w:val="both"/>
        <w:rPr>
          <w:sz w:val="20"/>
          <w:szCs w:val="20"/>
        </w:rPr>
      </w:pPr>
    </w:p>
    <w:p w:rsidR="00671A01" w:rsidRPr="00133C8F" w:rsidRDefault="00FF7F37" w:rsidP="00133C8F">
      <w:pPr>
        <w:jc w:val="both"/>
        <w:rPr>
          <w:sz w:val="20"/>
          <w:szCs w:val="20"/>
        </w:rPr>
      </w:pPr>
      <w:r w:rsidRPr="00133C8F">
        <w:rPr>
          <w:sz w:val="20"/>
          <w:szCs w:val="20"/>
        </w:rPr>
        <w:t xml:space="preserve">Felek által a </w:t>
      </w:r>
      <w:r w:rsidRPr="00133C8F">
        <w:rPr>
          <w:b/>
          <w:sz w:val="20"/>
          <w:szCs w:val="20"/>
        </w:rPr>
        <w:t>2</w:t>
      </w:r>
      <w:r w:rsidR="00892506" w:rsidRPr="00133C8F">
        <w:rPr>
          <w:b/>
          <w:sz w:val="20"/>
          <w:szCs w:val="20"/>
        </w:rPr>
        <w:t>. számú mellékletben</w:t>
      </w:r>
      <w:r w:rsidR="00892506" w:rsidRPr="00133C8F">
        <w:rPr>
          <w:sz w:val="20"/>
          <w:szCs w:val="20"/>
        </w:rPr>
        <w:t xml:space="preserve"> rögzített a kije</w:t>
      </w:r>
      <w:r w:rsidR="000204F8">
        <w:rPr>
          <w:sz w:val="20"/>
          <w:szCs w:val="20"/>
        </w:rPr>
        <w:t>lölt kapcsolattartó személyeken</w:t>
      </w:r>
      <w:r w:rsidR="00892506" w:rsidRPr="00133C8F">
        <w:rPr>
          <w:sz w:val="20"/>
          <w:szCs w:val="20"/>
        </w:rPr>
        <w:t xml:space="preserve"> és a kapcsolattartó személyek elérhetőségein keresztül tartják egymással a kapcsolatot jelen szerződés teljesítése során. Felek rögzítik, hogy egymás közötti írásbeli kapcsolattartásnak ismerik el az elektronikus levélcímükre (e-mail cím) küldött elektronikus levelet. </w:t>
      </w:r>
      <w:r w:rsidR="00381427" w:rsidRPr="00133C8F">
        <w:rPr>
          <w:sz w:val="20"/>
          <w:szCs w:val="20"/>
        </w:rPr>
        <w:t xml:space="preserve">Az </w:t>
      </w:r>
      <w:r w:rsidR="000B5C5A" w:rsidRPr="00133C8F">
        <w:rPr>
          <w:sz w:val="20"/>
          <w:szCs w:val="20"/>
        </w:rPr>
        <w:t>Adatkezelő</w:t>
      </w:r>
      <w:r w:rsidR="00892506" w:rsidRPr="00133C8F">
        <w:rPr>
          <w:sz w:val="20"/>
          <w:szCs w:val="20"/>
        </w:rPr>
        <w:t xml:space="preserve"> nyilatkozik, hogy a kapcsolattartó e-mail fiókját naponta ellenőrzi, és a kapcsolattartója elektronikus dokumentumban küldött levelet naponta elolvassa.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Amennyiben a Felek bármelyike adatvédelmi tisztségviselővel rendelkezik, akkor </w:t>
      </w:r>
      <w:r w:rsidR="000B36EA">
        <w:rPr>
          <w:sz w:val="20"/>
          <w:szCs w:val="20"/>
        </w:rPr>
        <w:t>–</w:t>
      </w:r>
      <w:r w:rsidRPr="00133C8F">
        <w:rPr>
          <w:sz w:val="20"/>
          <w:szCs w:val="20"/>
        </w:rPr>
        <w:t xml:space="preserve"> a Felek eltérő rendelk</w:t>
      </w:r>
      <w:r w:rsidR="000B36EA">
        <w:rPr>
          <w:sz w:val="20"/>
          <w:szCs w:val="20"/>
        </w:rPr>
        <w:t>ezése hiányában –</w:t>
      </w:r>
      <w:r w:rsidRPr="00133C8F">
        <w:rPr>
          <w:sz w:val="20"/>
          <w:szCs w:val="20"/>
        </w:rPr>
        <w:t xml:space="preserve"> a kijelölt kapcsolattartó személy a fél adatvédelmi tisztségviselője.</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Felek kötelesek egymást haladéktalanul tájékoztatni, amennyiben a k</w:t>
      </w:r>
      <w:r w:rsidR="00133C8F">
        <w:rPr>
          <w:sz w:val="20"/>
          <w:szCs w:val="20"/>
        </w:rPr>
        <w:t>ijelölt kapcsolattartó személye</w:t>
      </w:r>
      <w:r w:rsidRPr="00133C8F">
        <w:rPr>
          <w:sz w:val="20"/>
          <w:szCs w:val="20"/>
        </w:rPr>
        <w:t xml:space="preserve"> vagy bármely adata, elérhetősége megszűnik vagy megváltozik. Az előbbi kötelezettség elmulasztásával keletkezet</w:t>
      </w:r>
      <w:r w:rsidR="007E0599" w:rsidRPr="00133C8F">
        <w:rPr>
          <w:sz w:val="20"/>
          <w:szCs w:val="20"/>
        </w:rPr>
        <w:t>t kár a mulasztó felet terheli.</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Záró rendelkezések</w:t>
      </w:r>
    </w:p>
    <w:p w:rsidR="00671A01" w:rsidRPr="00133C8F" w:rsidRDefault="00671A01" w:rsidP="00133C8F">
      <w:pPr>
        <w:jc w:val="both"/>
        <w:rPr>
          <w:sz w:val="20"/>
          <w:szCs w:val="20"/>
        </w:rPr>
      </w:pPr>
    </w:p>
    <w:p w:rsidR="00671A01" w:rsidRDefault="008D4B14" w:rsidP="00133C8F">
      <w:pPr>
        <w:jc w:val="both"/>
        <w:rPr>
          <w:sz w:val="20"/>
          <w:szCs w:val="20"/>
        </w:rPr>
      </w:pPr>
      <w:r w:rsidRPr="00133C8F">
        <w:rPr>
          <w:sz w:val="20"/>
          <w:szCs w:val="20"/>
        </w:rPr>
        <w:t xml:space="preserve">A jelen szerződésre a magyar jog szabályai, a jelen szerződésben nem szabályozott kérdésekben a Rendelet, az Infotv., valamint a Polgári Törvénykönyvről szóló 2013. évi V. </w:t>
      </w:r>
      <w:proofErr w:type="gramStart"/>
      <w:r w:rsidRPr="00133C8F">
        <w:rPr>
          <w:sz w:val="20"/>
          <w:szCs w:val="20"/>
        </w:rPr>
        <w:t>törvény vonatkozó</w:t>
      </w:r>
      <w:proofErr w:type="gramEnd"/>
      <w:r w:rsidRPr="00133C8F">
        <w:rPr>
          <w:sz w:val="20"/>
          <w:szCs w:val="20"/>
        </w:rPr>
        <w:t xml:space="preserve"> rendelkezései irányadóak. Felek megállapodnak abban, hogy a jelen szerződéssel kapcsolatban felmerült vitás kérdéseket elsődlegesen egymás között, tárgyalások útján kísérelik meg rendezni. Felek jelen szerződéssel kapcsolatban kikötik </w:t>
      </w:r>
      <w:r w:rsidRPr="00820A5A">
        <w:rPr>
          <w:sz w:val="20"/>
          <w:szCs w:val="20"/>
        </w:rPr>
        <w:t xml:space="preserve">a </w:t>
      </w:r>
      <w:r w:rsidR="00820A5A" w:rsidRPr="00820A5A">
        <w:rPr>
          <w:sz w:val="20"/>
          <w:szCs w:val="20"/>
        </w:rPr>
        <w:t>Szegedi</w:t>
      </w:r>
      <w:r w:rsidRPr="00820A5A">
        <w:rPr>
          <w:sz w:val="20"/>
          <w:szCs w:val="20"/>
        </w:rPr>
        <w:t xml:space="preserve"> Járásbíróság és</w:t>
      </w:r>
      <w:r w:rsidR="004874C7" w:rsidRPr="00820A5A">
        <w:rPr>
          <w:sz w:val="20"/>
          <w:szCs w:val="20"/>
        </w:rPr>
        <w:t xml:space="preserve"> a</w:t>
      </w:r>
      <w:r w:rsidRPr="00820A5A">
        <w:rPr>
          <w:sz w:val="20"/>
          <w:szCs w:val="20"/>
        </w:rPr>
        <w:t xml:space="preserve"> </w:t>
      </w:r>
      <w:r w:rsidR="00820A5A" w:rsidRPr="00820A5A">
        <w:rPr>
          <w:sz w:val="20"/>
          <w:szCs w:val="20"/>
        </w:rPr>
        <w:t>Szegedi</w:t>
      </w:r>
      <w:r w:rsidRPr="00820A5A">
        <w:rPr>
          <w:sz w:val="20"/>
          <w:szCs w:val="20"/>
        </w:rPr>
        <w:t xml:space="preserve"> Törvényszék kizárólagos illetékességét.</w:t>
      </w:r>
    </w:p>
    <w:p w:rsidR="00431576" w:rsidRPr="00133C8F" w:rsidRDefault="00431576" w:rsidP="00133C8F">
      <w:pPr>
        <w:jc w:val="both"/>
        <w:rPr>
          <w:sz w:val="20"/>
          <w:szCs w:val="20"/>
        </w:rPr>
      </w:pPr>
    </w:p>
    <w:p w:rsidR="00671A01" w:rsidRPr="00133C8F" w:rsidRDefault="00892506" w:rsidP="00133C8F">
      <w:pPr>
        <w:jc w:val="both"/>
        <w:rPr>
          <w:sz w:val="20"/>
          <w:szCs w:val="20"/>
        </w:rPr>
      </w:pPr>
      <w:r w:rsidRPr="00133C8F">
        <w:rPr>
          <w:sz w:val="20"/>
          <w:szCs w:val="20"/>
        </w:rPr>
        <w:t xml:space="preserve">Felek kötelezettséget vállalnak arra, hogy minden olyan körülményről tájékoztatják egymást, amely a szerződés teljesítését, </w:t>
      </w:r>
      <w:r w:rsidR="000B350B">
        <w:rPr>
          <w:sz w:val="20"/>
          <w:szCs w:val="20"/>
        </w:rPr>
        <w:t>ill.</w:t>
      </w:r>
      <w:r w:rsidRPr="00133C8F">
        <w:rPr>
          <w:sz w:val="20"/>
          <w:szCs w:val="20"/>
        </w:rPr>
        <w:t xml:space="preserve"> a másik Fél jogos érdekét érinti. A bejelentési kötelezettség elmulasztásából eredő károkért a mulasztó Fél felelősséggel tartozik.</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 xml:space="preserve">Jelen szerződés bármely pontjának vagy rendelkezésének érvénytelensége nem jelenti a teljes szerződés érvénytelenségét, kivéve, ha az érvénytelennek minősülő rendelkezés vagy rész nélkül a Felek a szerződést nem kötötték volna meg, vagy e rendelkezés, </w:t>
      </w:r>
      <w:r w:rsidR="000B350B">
        <w:rPr>
          <w:sz w:val="20"/>
          <w:szCs w:val="20"/>
        </w:rPr>
        <w:t>ill.</w:t>
      </w:r>
      <w:r w:rsidRPr="00133C8F">
        <w:rPr>
          <w:sz w:val="20"/>
          <w:szCs w:val="20"/>
        </w:rPr>
        <w:t xml:space="preserve"> rész hiányában a szerződés értelmetlenné vagy értelmezhetetlenné válna.</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Jelen szerződést a Felek – az alulírt helyen és időpontban – elolvasás és értelmezés után, mint akaratukkal mindenben megegyezőt, jóváhagyólag írják alá.</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Mellékletek listája:</w:t>
      </w:r>
    </w:p>
    <w:p w:rsidR="00671A01" w:rsidRPr="00133C8F" w:rsidRDefault="00892506" w:rsidP="00133C8F">
      <w:pPr>
        <w:jc w:val="both"/>
        <w:rPr>
          <w:sz w:val="20"/>
          <w:szCs w:val="20"/>
        </w:rPr>
      </w:pPr>
      <w:r w:rsidRPr="00133C8F">
        <w:rPr>
          <w:sz w:val="20"/>
          <w:szCs w:val="20"/>
        </w:rPr>
        <w:t xml:space="preserve">1. számú melléklet: </w:t>
      </w:r>
      <w:r w:rsidR="00FF7F37" w:rsidRPr="00133C8F">
        <w:rPr>
          <w:sz w:val="20"/>
          <w:szCs w:val="20"/>
        </w:rPr>
        <w:t>Azok az információk, amelyekről tájékoztatnia kell az érintetteket</w:t>
      </w:r>
    </w:p>
    <w:p w:rsidR="00FF7F37" w:rsidRPr="00133C8F" w:rsidRDefault="00892506" w:rsidP="00133C8F">
      <w:pPr>
        <w:jc w:val="both"/>
        <w:rPr>
          <w:sz w:val="20"/>
          <w:szCs w:val="20"/>
        </w:rPr>
      </w:pPr>
      <w:r w:rsidRPr="00133C8F">
        <w:rPr>
          <w:sz w:val="20"/>
          <w:szCs w:val="20"/>
        </w:rPr>
        <w:t xml:space="preserve">2. számú melléklet: </w:t>
      </w:r>
      <w:r w:rsidR="00FF7F37" w:rsidRPr="00133C8F">
        <w:rPr>
          <w:sz w:val="20"/>
          <w:szCs w:val="20"/>
        </w:rPr>
        <w:t>Kapcsolattartók</w:t>
      </w:r>
    </w:p>
    <w:p w:rsidR="00671A01" w:rsidRPr="00133C8F" w:rsidRDefault="00892506" w:rsidP="00133C8F">
      <w:pPr>
        <w:jc w:val="both"/>
        <w:rPr>
          <w:sz w:val="20"/>
          <w:szCs w:val="20"/>
        </w:rPr>
      </w:pPr>
      <w:r w:rsidRPr="00133C8F">
        <w:rPr>
          <w:sz w:val="20"/>
          <w:szCs w:val="20"/>
        </w:rPr>
        <w:br w:type="page"/>
      </w:r>
    </w:p>
    <w:p w:rsidR="00671A01" w:rsidRPr="00133C8F" w:rsidRDefault="00FF7F37" w:rsidP="00133C8F">
      <w:pPr>
        <w:jc w:val="both"/>
        <w:rPr>
          <w:sz w:val="20"/>
          <w:szCs w:val="20"/>
        </w:rPr>
      </w:pPr>
      <w:r w:rsidRPr="00133C8F">
        <w:rPr>
          <w:sz w:val="20"/>
          <w:szCs w:val="20"/>
        </w:rPr>
        <w:t>1</w:t>
      </w:r>
      <w:r w:rsidR="00892506" w:rsidRPr="00133C8F">
        <w:rPr>
          <w:sz w:val="20"/>
          <w:szCs w:val="20"/>
        </w:rPr>
        <w:t>. számú melléklet</w:t>
      </w:r>
    </w:p>
    <w:p w:rsidR="00FF7F37" w:rsidRPr="00133C8F" w:rsidRDefault="00FF7F37" w:rsidP="00133C8F">
      <w:pPr>
        <w:jc w:val="both"/>
        <w:rPr>
          <w:b/>
          <w:sz w:val="20"/>
          <w:szCs w:val="20"/>
        </w:rPr>
      </w:pPr>
    </w:p>
    <w:p w:rsidR="00671A01" w:rsidRPr="00133C8F" w:rsidRDefault="00892506" w:rsidP="00133C8F">
      <w:pPr>
        <w:jc w:val="both"/>
        <w:rPr>
          <w:b/>
          <w:sz w:val="20"/>
          <w:szCs w:val="20"/>
        </w:rPr>
      </w:pPr>
      <w:r w:rsidRPr="00133C8F">
        <w:rPr>
          <w:b/>
          <w:sz w:val="20"/>
          <w:szCs w:val="20"/>
        </w:rPr>
        <w:t>Azok az információk, amelyekről tájékoztatnia kell az érintetteket</w:t>
      </w:r>
    </w:p>
    <w:p w:rsidR="00671A01" w:rsidRPr="00133C8F" w:rsidRDefault="00671A01" w:rsidP="00133C8F">
      <w:pPr>
        <w:jc w:val="both"/>
        <w:rPr>
          <w:sz w:val="20"/>
          <w:szCs w:val="20"/>
        </w:rPr>
      </w:pPr>
    </w:p>
    <w:p w:rsidR="00671A01" w:rsidRPr="00133C8F" w:rsidRDefault="00892506" w:rsidP="00133C8F">
      <w:pPr>
        <w:numPr>
          <w:ilvl w:val="0"/>
          <w:numId w:val="1"/>
        </w:numPr>
        <w:contextualSpacing/>
        <w:jc w:val="both"/>
        <w:rPr>
          <w:sz w:val="20"/>
          <w:szCs w:val="20"/>
        </w:rPr>
      </w:pPr>
      <w:r w:rsidRPr="00133C8F">
        <w:rPr>
          <w:sz w:val="20"/>
          <w:szCs w:val="20"/>
        </w:rPr>
        <w:t>az Adatkezelőnek és az Adatkezelő képviselőjének a kiléte és elérhetőségei, és amennyiben van ilyen: az adatvédelmi tisztviselő és elérhetőségei;</w:t>
      </w:r>
    </w:p>
    <w:p w:rsidR="00671A01" w:rsidRPr="00133C8F" w:rsidRDefault="00892506" w:rsidP="00133C8F">
      <w:pPr>
        <w:numPr>
          <w:ilvl w:val="0"/>
          <w:numId w:val="1"/>
        </w:numPr>
        <w:contextualSpacing/>
        <w:jc w:val="both"/>
        <w:rPr>
          <w:sz w:val="20"/>
          <w:szCs w:val="20"/>
        </w:rPr>
      </w:pPr>
      <w:r w:rsidRPr="00133C8F">
        <w:rPr>
          <w:sz w:val="20"/>
          <w:szCs w:val="20"/>
        </w:rPr>
        <w:t>a személyes adatok tervezett kezelésének célja,</w:t>
      </w:r>
    </w:p>
    <w:p w:rsidR="00671A01" w:rsidRPr="00133C8F" w:rsidRDefault="00892506" w:rsidP="00133C8F">
      <w:pPr>
        <w:numPr>
          <w:ilvl w:val="0"/>
          <w:numId w:val="1"/>
        </w:numPr>
        <w:contextualSpacing/>
        <w:jc w:val="both"/>
        <w:rPr>
          <w:sz w:val="20"/>
          <w:szCs w:val="20"/>
        </w:rPr>
      </w:pPr>
      <w:r w:rsidRPr="00133C8F">
        <w:rPr>
          <w:sz w:val="20"/>
          <w:szCs w:val="20"/>
        </w:rPr>
        <w:t>az adatkezelésnek az érintettre gyakorolt várható hatásai, következményei és előnyei;</w:t>
      </w:r>
    </w:p>
    <w:p w:rsidR="00671A01" w:rsidRPr="00133C8F" w:rsidRDefault="00892506" w:rsidP="00133C8F">
      <w:pPr>
        <w:numPr>
          <w:ilvl w:val="0"/>
          <w:numId w:val="1"/>
        </w:numPr>
        <w:contextualSpacing/>
        <w:jc w:val="both"/>
        <w:rPr>
          <w:sz w:val="20"/>
          <w:szCs w:val="20"/>
        </w:rPr>
      </w:pPr>
      <w:r w:rsidRPr="00133C8F">
        <w:rPr>
          <w:sz w:val="20"/>
          <w:szCs w:val="20"/>
        </w:rPr>
        <w:t>az érintett személyes adatok és azok kategóriái;</w:t>
      </w:r>
    </w:p>
    <w:p w:rsidR="00671A01" w:rsidRPr="00133C8F" w:rsidRDefault="00892506" w:rsidP="00133C8F">
      <w:pPr>
        <w:numPr>
          <w:ilvl w:val="0"/>
          <w:numId w:val="1"/>
        </w:numPr>
        <w:contextualSpacing/>
        <w:jc w:val="both"/>
        <w:rPr>
          <w:sz w:val="20"/>
          <w:szCs w:val="20"/>
        </w:rPr>
      </w:pPr>
      <w:r w:rsidRPr="00133C8F">
        <w:rPr>
          <w:sz w:val="20"/>
          <w:szCs w:val="20"/>
        </w:rPr>
        <w:t>az adatkezelés jogalapja;</w:t>
      </w:r>
    </w:p>
    <w:p w:rsidR="00671A01" w:rsidRPr="00133C8F" w:rsidRDefault="00892506" w:rsidP="00133C8F">
      <w:pPr>
        <w:numPr>
          <w:ilvl w:val="0"/>
          <w:numId w:val="1"/>
        </w:numPr>
        <w:contextualSpacing/>
        <w:jc w:val="both"/>
        <w:rPr>
          <w:sz w:val="20"/>
          <w:szCs w:val="20"/>
        </w:rPr>
      </w:pPr>
      <w:r w:rsidRPr="00133C8F">
        <w:rPr>
          <w:sz w:val="20"/>
          <w:szCs w:val="20"/>
        </w:rPr>
        <w:t>ha az adatkezelés az adatkezelő vagy egy harmadik fél jogos érdekeinek érvényesítéséhez szükséges, akkor az Adatkezelő vagy harmadik fél jogos érdekei;</w:t>
      </w:r>
    </w:p>
    <w:p w:rsidR="00671A01" w:rsidRPr="00133C8F" w:rsidRDefault="00892506" w:rsidP="00133C8F">
      <w:pPr>
        <w:numPr>
          <w:ilvl w:val="0"/>
          <w:numId w:val="1"/>
        </w:numPr>
        <w:contextualSpacing/>
        <w:jc w:val="both"/>
        <w:rPr>
          <w:sz w:val="20"/>
          <w:szCs w:val="20"/>
        </w:rPr>
      </w:pPr>
      <w:r w:rsidRPr="00133C8F">
        <w:rPr>
          <w:sz w:val="20"/>
          <w:szCs w:val="20"/>
        </w:rPr>
        <w:t>arról, hogy a személyes adat szolgáltatása jogszabályon vagy szerződéses kötelezettségen alapul vagy szerződés kötésének előfeltétele-e, valamint</w:t>
      </w:r>
    </w:p>
    <w:p w:rsidR="00671A01" w:rsidRPr="00133C8F" w:rsidRDefault="00892506" w:rsidP="00133C8F">
      <w:pPr>
        <w:numPr>
          <w:ilvl w:val="0"/>
          <w:numId w:val="1"/>
        </w:numPr>
        <w:contextualSpacing/>
        <w:jc w:val="both"/>
        <w:rPr>
          <w:sz w:val="20"/>
          <w:szCs w:val="20"/>
        </w:rPr>
      </w:pPr>
      <w:r w:rsidRPr="00133C8F">
        <w:rPr>
          <w:sz w:val="20"/>
          <w:szCs w:val="20"/>
        </w:rPr>
        <w:t>hogy az érintett köteles-e a személyes adatokat megadni, továbbá</w:t>
      </w:r>
    </w:p>
    <w:p w:rsidR="00671A01" w:rsidRPr="00133C8F" w:rsidRDefault="00892506" w:rsidP="00133C8F">
      <w:pPr>
        <w:numPr>
          <w:ilvl w:val="0"/>
          <w:numId w:val="1"/>
        </w:numPr>
        <w:contextualSpacing/>
        <w:jc w:val="both"/>
        <w:rPr>
          <w:sz w:val="20"/>
          <w:szCs w:val="20"/>
        </w:rPr>
      </w:pPr>
      <w:r w:rsidRPr="00133C8F">
        <w:rPr>
          <w:sz w:val="20"/>
          <w:szCs w:val="20"/>
        </w:rPr>
        <w:t>hogy milyen lehetséges következményekkel járhat az adatszolgáltatás elmaradása;</w:t>
      </w:r>
    </w:p>
    <w:p w:rsidR="00671A01" w:rsidRPr="00133C8F" w:rsidRDefault="00892506" w:rsidP="00133C8F">
      <w:pPr>
        <w:numPr>
          <w:ilvl w:val="0"/>
          <w:numId w:val="1"/>
        </w:numPr>
        <w:contextualSpacing/>
        <w:jc w:val="both"/>
        <w:rPr>
          <w:sz w:val="20"/>
          <w:szCs w:val="20"/>
        </w:rPr>
      </w:pPr>
      <w:r w:rsidRPr="00133C8F">
        <w:rPr>
          <w:sz w:val="20"/>
          <w:szCs w:val="20"/>
        </w:rPr>
        <w:t xml:space="preserve">a személyes adatok címzettjei, </w:t>
      </w:r>
      <w:r w:rsidR="000B350B">
        <w:rPr>
          <w:sz w:val="20"/>
          <w:szCs w:val="20"/>
        </w:rPr>
        <w:t>ill.</w:t>
      </w:r>
      <w:r w:rsidRPr="00133C8F">
        <w:rPr>
          <w:sz w:val="20"/>
          <w:szCs w:val="20"/>
        </w:rPr>
        <w:t xml:space="preserve"> a címzettek kategóriái,</w:t>
      </w:r>
    </w:p>
    <w:p w:rsidR="00671A01" w:rsidRPr="00133C8F" w:rsidRDefault="00892506" w:rsidP="00133C8F">
      <w:pPr>
        <w:numPr>
          <w:ilvl w:val="0"/>
          <w:numId w:val="1"/>
        </w:numPr>
        <w:contextualSpacing/>
        <w:jc w:val="both"/>
        <w:rPr>
          <w:sz w:val="20"/>
          <w:szCs w:val="20"/>
        </w:rPr>
      </w:pPr>
      <w:r w:rsidRPr="00133C8F">
        <w:rPr>
          <w:sz w:val="20"/>
          <w:szCs w:val="20"/>
        </w:rPr>
        <w:t>a személyes a</w:t>
      </w:r>
      <w:r w:rsidR="00133C8F">
        <w:rPr>
          <w:sz w:val="20"/>
          <w:szCs w:val="20"/>
        </w:rPr>
        <w:t>datok tárolásának időtartamáról</w:t>
      </w:r>
      <w:r w:rsidRPr="00133C8F">
        <w:rPr>
          <w:sz w:val="20"/>
          <w:szCs w:val="20"/>
        </w:rPr>
        <w:t xml:space="preserve"> vagy ezen időtartam meghatározásának szempontjairól;</w:t>
      </w:r>
    </w:p>
    <w:p w:rsidR="00671A01" w:rsidRPr="00133C8F" w:rsidRDefault="00892506" w:rsidP="00133C8F">
      <w:pPr>
        <w:numPr>
          <w:ilvl w:val="0"/>
          <w:numId w:val="1"/>
        </w:numPr>
        <w:contextualSpacing/>
        <w:jc w:val="both"/>
        <w:rPr>
          <w:sz w:val="20"/>
          <w:szCs w:val="20"/>
        </w:rPr>
      </w:pPr>
      <w:r w:rsidRPr="00133C8F">
        <w:rPr>
          <w:sz w:val="20"/>
          <w:szCs w:val="20"/>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671A01" w:rsidRPr="00133C8F" w:rsidRDefault="00892506" w:rsidP="00133C8F">
      <w:pPr>
        <w:numPr>
          <w:ilvl w:val="0"/>
          <w:numId w:val="1"/>
        </w:numPr>
        <w:contextualSpacing/>
        <w:jc w:val="both"/>
        <w:rPr>
          <w:sz w:val="20"/>
          <w:szCs w:val="20"/>
        </w:rPr>
      </w:pPr>
      <w:r w:rsidRPr="00133C8F">
        <w:rPr>
          <w:sz w:val="20"/>
          <w:szCs w:val="20"/>
        </w:rPr>
        <w:t>ha az adatkezelés az érintett hozzájárulásán alapul, akkor a hozzájárulás bármely időpontban történő visszavonásához való jogáról,</w:t>
      </w:r>
    </w:p>
    <w:p w:rsidR="00671A01" w:rsidRPr="00133C8F" w:rsidRDefault="00892506" w:rsidP="00133C8F">
      <w:pPr>
        <w:numPr>
          <w:ilvl w:val="0"/>
          <w:numId w:val="1"/>
        </w:numPr>
        <w:contextualSpacing/>
        <w:jc w:val="both"/>
        <w:rPr>
          <w:sz w:val="20"/>
          <w:szCs w:val="20"/>
        </w:rPr>
      </w:pPr>
      <w:r w:rsidRPr="00133C8F">
        <w:rPr>
          <w:sz w:val="20"/>
          <w:szCs w:val="20"/>
        </w:rPr>
        <w:t>a felügyeleti hatósághoz címzett panasz benyújtásának jogáról;</w:t>
      </w:r>
    </w:p>
    <w:p w:rsidR="00671A01" w:rsidRPr="00133C8F" w:rsidRDefault="00892506" w:rsidP="00133C8F">
      <w:pPr>
        <w:numPr>
          <w:ilvl w:val="0"/>
          <w:numId w:val="1"/>
        </w:numPr>
        <w:contextualSpacing/>
        <w:jc w:val="both"/>
        <w:rPr>
          <w:sz w:val="20"/>
          <w:szCs w:val="20"/>
        </w:rPr>
      </w:pPr>
      <w:r w:rsidRPr="00133C8F">
        <w:rPr>
          <w:sz w:val="20"/>
          <w:szCs w:val="20"/>
        </w:rPr>
        <w:t xml:space="preserve">annak </w:t>
      </w:r>
      <w:proofErr w:type="spellStart"/>
      <w:r w:rsidRPr="00133C8F">
        <w:rPr>
          <w:sz w:val="20"/>
          <w:szCs w:val="20"/>
        </w:rPr>
        <w:t>tényéről</w:t>
      </w:r>
      <w:proofErr w:type="spellEnd"/>
      <w:r w:rsidRPr="00133C8F">
        <w:rPr>
          <w:sz w:val="20"/>
          <w:szCs w:val="20"/>
        </w:rPr>
        <w:t>, hogy az Adatkezelő harmadik országba vagy nemzetközi szervezet részére kívánja továbbítani a személyes adatokat, továbbá a Bizottság megfelelőségi határozatának léte a harmadik ország ka</w:t>
      </w:r>
      <w:r w:rsidR="00466ACD" w:rsidRPr="00133C8F">
        <w:rPr>
          <w:sz w:val="20"/>
          <w:szCs w:val="20"/>
        </w:rPr>
        <w:t>p</w:t>
      </w:r>
      <w:r w:rsidRPr="00133C8F">
        <w:rPr>
          <w:sz w:val="20"/>
          <w:szCs w:val="20"/>
        </w:rPr>
        <w:t>csán, vagy a megfelelőségi határozatának hiánya, vagy a Rendelet szerinti megfelelő és alkalmas garanciák megjelölése, valamint az azok másolatának megszerzésére szolgáló módokra vagy az azok elérhetőségére való hivatkozás,</w:t>
      </w:r>
    </w:p>
    <w:p w:rsidR="00671A01" w:rsidRPr="00133C8F" w:rsidRDefault="00892506" w:rsidP="00133C8F">
      <w:pPr>
        <w:numPr>
          <w:ilvl w:val="0"/>
          <w:numId w:val="1"/>
        </w:numPr>
        <w:contextualSpacing/>
        <w:jc w:val="both"/>
        <w:rPr>
          <w:sz w:val="20"/>
          <w:szCs w:val="20"/>
        </w:rPr>
      </w:pPr>
      <w:r w:rsidRPr="00133C8F">
        <w:rPr>
          <w:sz w:val="20"/>
          <w:szCs w:val="20"/>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671A01" w:rsidRPr="005E7568" w:rsidRDefault="00892506" w:rsidP="00133C8F">
      <w:pPr>
        <w:numPr>
          <w:ilvl w:val="0"/>
          <w:numId w:val="1"/>
        </w:numPr>
        <w:contextualSpacing/>
        <w:jc w:val="both"/>
        <w:rPr>
          <w:sz w:val="20"/>
          <w:szCs w:val="20"/>
        </w:rPr>
      </w:pPr>
      <w:r w:rsidRPr="00133C8F">
        <w:rPr>
          <w:sz w:val="20"/>
          <w:szCs w:val="20"/>
        </w:rPr>
        <w:t>a személyes adatok forrása és adott esetben az, hogy az adatok nyilvánosan hozzáférhető forrásokból származnak-e (amennyiben az adatokat nem köz</w:t>
      </w:r>
      <w:r w:rsidR="007E0599" w:rsidRPr="00133C8F">
        <w:rPr>
          <w:sz w:val="20"/>
          <w:szCs w:val="20"/>
        </w:rPr>
        <w:t>vetlenül az érintettől szerzik).</w:t>
      </w:r>
    </w:p>
    <w:p w:rsidR="00671A01" w:rsidRPr="00133C8F" w:rsidRDefault="00892506" w:rsidP="00133C8F">
      <w:pPr>
        <w:jc w:val="both"/>
        <w:rPr>
          <w:sz w:val="20"/>
          <w:szCs w:val="20"/>
        </w:rPr>
      </w:pPr>
      <w:r w:rsidRPr="00133C8F">
        <w:rPr>
          <w:sz w:val="20"/>
          <w:szCs w:val="20"/>
        </w:rPr>
        <w:br w:type="page"/>
      </w:r>
    </w:p>
    <w:p w:rsidR="00671A01" w:rsidRPr="00133C8F" w:rsidRDefault="00FF7F37" w:rsidP="00133C8F">
      <w:pPr>
        <w:jc w:val="both"/>
        <w:rPr>
          <w:b/>
          <w:sz w:val="20"/>
          <w:szCs w:val="20"/>
        </w:rPr>
      </w:pPr>
      <w:r w:rsidRPr="00133C8F">
        <w:rPr>
          <w:b/>
          <w:sz w:val="20"/>
          <w:szCs w:val="20"/>
        </w:rPr>
        <w:t>2</w:t>
      </w:r>
      <w:r w:rsidR="00892506" w:rsidRPr="00133C8F">
        <w:rPr>
          <w:b/>
          <w:sz w:val="20"/>
          <w:szCs w:val="20"/>
        </w:rPr>
        <w:t>. számú melléklet</w:t>
      </w:r>
    </w:p>
    <w:p w:rsidR="00671A01" w:rsidRPr="00133C8F" w:rsidRDefault="00671A01" w:rsidP="00133C8F">
      <w:pPr>
        <w:jc w:val="both"/>
        <w:rPr>
          <w:sz w:val="20"/>
          <w:szCs w:val="20"/>
        </w:rPr>
      </w:pPr>
    </w:p>
    <w:p w:rsidR="00671A01" w:rsidRPr="00133C8F" w:rsidRDefault="00892506" w:rsidP="00133C8F">
      <w:pPr>
        <w:jc w:val="both"/>
        <w:rPr>
          <w:sz w:val="20"/>
          <w:szCs w:val="20"/>
        </w:rPr>
      </w:pPr>
      <w:r w:rsidRPr="00133C8F">
        <w:rPr>
          <w:sz w:val="20"/>
          <w:szCs w:val="20"/>
        </w:rPr>
        <w:t>A Felek által kijelölt kapcsolattartó személyek</w:t>
      </w:r>
    </w:p>
    <w:p w:rsidR="00671A01" w:rsidRPr="00133C8F" w:rsidRDefault="00671A01" w:rsidP="00133C8F">
      <w:pPr>
        <w:jc w:val="both"/>
        <w:rPr>
          <w:sz w:val="20"/>
          <w:szCs w:val="20"/>
        </w:rPr>
      </w:pPr>
    </w:p>
    <w:p w:rsidR="00671A01" w:rsidRPr="00133C8F" w:rsidRDefault="00892506" w:rsidP="00133C8F">
      <w:pPr>
        <w:jc w:val="both"/>
        <w:rPr>
          <w:b/>
          <w:sz w:val="20"/>
          <w:szCs w:val="20"/>
        </w:rPr>
      </w:pPr>
      <w:r w:rsidRPr="00133C8F">
        <w:rPr>
          <w:b/>
          <w:sz w:val="20"/>
          <w:szCs w:val="20"/>
        </w:rPr>
        <w:t>Adat</w:t>
      </w:r>
      <w:r w:rsidR="000B5C5A" w:rsidRPr="00133C8F">
        <w:rPr>
          <w:b/>
          <w:sz w:val="20"/>
          <w:szCs w:val="20"/>
        </w:rPr>
        <w:t>feldolgozó</w:t>
      </w:r>
      <w:r w:rsidRPr="00133C8F">
        <w:rPr>
          <w:b/>
          <w:sz w:val="20"/>
          <w:szCs w:val="20"/>
        </w:rPr>
        <w:t xml:space="preserve"> kapcsolattartója:</w:t>
      </w:r>
    </w:p>
    <w:p w:rsidR="00FF7F37" w:rsidRPr="00133C8F" w:rsidRDefault="00FF7F37" w:rsidP="00133C8F">
      <w:pPr>
        <w:jc w:val="both"/>
        <w:rPr>
          <w:sz w:val="20"/>
          <w:szCs w:val="20"/>
        </w:rPr>
      </w:pPr>
    </w:p>
    <w:p w:rsidR="00671A01" w:rsidRPr="00133C8F" w:rsidRDefault="00892506" w:rsidP="00133C8F">
      <w:pPr>
        <w:jc w:val="both"/>
        <w:rPr>
          <w:sz w:val="20"/>
          <w:szCs w:val="20"/>
        </w:rPr>
      </w:pPr>
      <w:r w:rsidRPr="00133C8F">
        <w:rPr>
          <w:sz w:val="20"/>
          <w:szCs w:val="20"/>
        </w:rPr>
        <w:t>Név</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E</w:t>
      </w:r>
      <w:r w:rsidR="00D6119F">
        <w:rPr>
          <w:sz w:val="20"/>
          <w:szCs w:val="20"/>
        </w:rPr>
        <w:t>-</w:t>
      </w:r>
      <w:r w:rsidRPr="00133C8F">
        <w:rPr>
          <w:sz w:val="20"/>
          <w:szCs w:val="20"/>
        </w:rPr>
        <w:t>mail</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Mobil</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Telefon/Fax</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Postacím</w:t>
      </w:r>
      <w:proofErr w:type="gramStart"/>
      <w:r w:rsidRPr="00133C8F">
        <w:rPr>
          <w:sz w:val="20"/>
          <w:szCs w:val="20"/>
        </w:rPr>
        <w:t>: …</w:t>
      </w:r>
      <w:proofErr w:type="gramEnd"/>
    </w:p>
    <w:p w:rsidR="00671A01" w:rsidRPr="00133C8F" w:rsidRDefault="00671A01" w:rsidP="00133C8F">
      <w:pPr>
        <w:jc w:val="both"/>
        <w:rPr>
          <w:sz w:val="20"/>
          <w:szCs w:val="20"/>
        </w:rPr>
      </w:pPr>
    </w:p>
    <w:p w:rsidR="00671A01" w:rsidRPr="00133C8F" w:rsidRDefault="00D13EA0" w:rsidP="00133C8F">
      <w:pPr>
        <w:jc w:val="both"/>
        <w:rPr>
          <w:b/>
          <w:sz w:val="20"/>
          <w:szCs w:val="20"/>
        </w:rPr>
      </w:pPr>
      <w:r w:rsidRPr="00133C8F">
        <w:rPr>
          <w:b/>
          <w:sz w:val="20"/>
          <w:szCs w:val="20"/>
        </w:rPr>
        <w:t>Adat</w:t>
      </w:r>
      <w:r w:rsidR="000B5C5A" w:rsidRPr="00133C8F">
        <w:rPr>
          <w:b/>
          <w:sz w:val="20"/>
          <w:szCs w:val="20"/>
        </w:rPr>
        <w:t>kezelő</w:t>
      </w:r>
      <w:r w:rsidR="00892506" w:rsidRPr="00133C8F">
        <w:rPr>
          <w:b/>
          <w:sz w:val="20"/>
          <w:szCs w:val="20"/>
        </w:rPr>
        <w:t xml:space="preserve"> kapcsolattartója:</w:t>
      </w:r>
    </w:p>
    <w:p w:rsidR="00FF7F37" w:rsidRPr="00133C8F" w:rsidRDefault="00FF7F37" w:rsidP="00133C8F">
      <w:pPr>
        <w:jc w:val="both"/>
        <w:rPr>
          <w:sz w:val="20"/>
          <w:szCs w:val="20"/>
        </w:rPr>
      </w:pPr>
    </w:p>
    <w:p w:rsidR="00671A01" w:rsidRPr="00133C8F" w:rsidRDefault="00892506" w:rsidP="00133C8F">
      <w:pPr>
        <w:jc w:val="both"/>
        <w:rPr>
          <w:sz w:val="20"/>
          <w:szCs w:val="20"/>
        </w:rPr>
      </w:pPr>
      <w:r w:rsidRPr="00133C8F">
        <w:rPr>
          <w:sz w:val="20"/>
          <w:szCs w:val="20"/>
        </w:rPr>
        <w:t>Név</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E</w:t>
      </w:r>
      <w:r w:rsidR="00D6119F">
        <w:rPr>
          <w:sz w:val="20"/>
          <w:szCs w:val="20"/>
        </w:rPr>
        <w:t>-</w:t>
      </w:r>
      <w:r w:rsidRPr="00133C8F">
        <w:rPr>
          <w:sz w:val="20"/>
          <w:szCs w:val="20"/>
        </w:rPr>
        <w:t>mail</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Mobil</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Telefon/Fax</w:t>
      </w:r>
      <w:proofErr w:type="gramStart"/>
      <w:r w:rsidRPr="00133C8F">
        <w:rPr>
          <w:sz w:val="20"/>
          <w:szCs w:val="20"/>
        </w:rPr>
        <w:t>: …</w:t>
      </w:r>
      <w:proofErr w:type="gramEnd"/>
    </w:p>
    <w:p w:rsidR="00671A01" w:rsidRPr="00133C8F" w:rsidRDefault="00892506" w:rsidP="00133C8F">
      <w:pPr>
        <w:jc w:val="both"/>
        <w:rPr>
          <w:sz w:val="20"/>
          <w:szCs w:val="20"/>
        </w:rPr>
      </w:pPr>
      <w:r w:rsidRPr="00133C8F">
        <w:rPr>
          <w:sz w:val="20"/>
          <w:szCs w:val="20"/>
        </w:rPr>
        <w:t>Postacím</w:t>
      </w:r>
      <w:proofErr w:type="gramStart"/>
      <w:r w:rsidRPr="00133C8F">
        <w:rPr>
          <w:sz w:val="20"/>
          <w:szCs w:val="20"/>
        </w:rPr>
        <w:t>: …</w:t>
      </w:r>
      <w:proofErr w:type="gramEnd"/>
    </w:p>
    <w:sectPr w:rsidR="00671A01" w:rsidRPr="00133C8F" w:rsidSect="00310F71">
      <w:footerReference w:type="default" r:id="rId9"/>
      <w:pgSz w:w="11909" w:h="16834"/>
      <w:pgMar w:top="1440"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75" w:rsidRDefault="00A37675">
      <w:pPr>
        <w:spacing w:line="240" w:lineRule="auto"/>
      </w:pPr>
      <w:r>
        <w:separator/>
      </w:r>
    </w:p>
  </w:endnote>
  <w:endnote w:type="continuationSeparator" w:id="0">
    <w:p w:rsidR="00A37675" w:rsidRDefault="00A376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EB" w:rsidRDefault="00351965">
    <w:pPr>
      <w:jc w:val="right"/>
    </w:pPr>
    <w:r>
      <w:rPr>
        <w:i/>
        <w:sz w:val="20"/>
        <w:szCs w:val="20"/>
      </w:rPr>
      <w:fldChar w:fldCharType="begin"/>
    </w:r>
    <w:r w:rsidR="00AA75EB">
      <w:rPr>
        <w:i/>
        <w:sz w:val="20"/>
        <w:szCs w:val="20"/>
      </w:rPr>
      <w:instrText>PAGE</w:instrText>
    </w:r>
    <w:r>
      <w:rPr>
        <w:i/>
        <w:sz w:val="20"/>
        <w:szCs w:val="20"/>
      </w:rPr>
      <w:fldChar w:fldCharType="separate"/>
    </w:r>
    <w:r w:rsidR="00CF0DB4">
      <w:rPr>
        <w:i/>
        <w:noProof/>
        <w:sz w:val="20"/>
        <w:szCs w:val="20"/>
      </w:rPr>
      <w:t>3</w:t>
    </w:r>
    <w:r>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75" w:rsidRDefault="00A37675">
      <w:pPr>
        <w:spacing w:line="240" w:lineRule="auto"/>
      </w:pPr>
      <w:r>
        <w:separator/>
      </w:r>
    </w:p>
  </w:footnote>
  <w:footnote w:type="continuationSeparator" w:id="0">
    <w:p w:rsidR="00A37675" w:rsidRDefault="00A376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A8F"/>
    <w:multiLevelType w:val="multilevel"/>
    <w:tmpl w:val="4488A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71A01"/>
    <w:rsid w:val="00020205"/>
    <w:rsid w:val="000204F8"/>
    <w:rsid w:val="00023B7F"/>
    <w:rsid w:val="00045F2D"/>
    <w:rsid w:val="000A4A94"/>
    <w:rsid w:val="000A5D47"/>
    <w:rsid w:val="000B350B"/>
    <w:rsid w:val="000B36EA"/>
    <w:rsid w:val="000B5C5A"/>
    <w:rsid w:val="00123209"/>
    <w:rsid w:val="00133C8F"/>
    <w:rsid w:val="00186C20"/>
    <w:rsid w:val="001A12D2"/>
    <w:rsid w:val="001E09CA"/>
    <w:rsid w:val="001E32CA"/>
    <w:rsid w:val="002330ED"/>
    <w:rsid w:val="00245FA1"/>
    <w:rsid w:val="00296E69"/>
    <w:rsid w:val="00296F99"/>
    <w:rsid w:val="003039F7"/>
    <w:rsid w:val="00310F71"/>
    <w:rsid w:val="00323745"/>
    <w:rsid w:val="00351965"/>
    <w:rsid w:val="00355430"/>
    <w:rsid w:val="003572E3"/>
    <w:rsid w:val="00381427"/>
    <w:rsid w:val="003954C4"/>
    <w:rsid w:val="00431576"/>
    <w:rsid w:val="00466ACD"/>
    <w:rsid w:val="004869AD"/>
    <w:rsid w:val="004874C7"/>
    <w:rsid w:val="004C1CBA"/>
    <w:rsid w:val="004C6A77"/>
    <w:rsid w:val="00511B63"/>
    <w:rsid w:val="005127A0"/>
    <w:rsid w:val="00513611"/>
    <w:rsid w:val="005312F6"/>
    <w:rsid w:val="005669DB"/>
    <w:rsid w:val="005A0717"/>
    <w:rsid w:val="005E7568"/>
    <w:rsid w:val="006011C4"/>
    <w:rsid w:val="006437AB"/>
    <w:rsid w:val="00647F86"/>
    <w:rsid w:val="00671A01"/>
    <w:rsid w:val="00680392"/>
    <w:rsid w:val="00691519"/>
    <w:rsid w:val="00693F39"/>
    <w:rsid w:val="006E5EF3"/>
    <w:rsid w:val="006F1194"/>
    <w:rsid w:val="006F70A6"/>
    <w:rsid w:val="00722C01"/>
    <w:rsid w:val="00727B1A"/>
    <w:rsid w:val="00740F89"/>
    <w:rsid w:val="00752222"/>
    <w:rsid w:val="00772D93"/>
    <w:rsid w:val="007953E9"/>
    <w:rsid w:val="007D6D03"/>
    <w:rsid w:val="007E0599"/>
    <w:rsid w:val="007E27CE"/>
    <w:rsid w:val="00820A5A"/>
    <w:rsid w:val="00836B4A"/>
    <w:rsid w:val="00854FD8"/>
    <w:rsid w:val="00892506"/>
    <w:rsid w:val="00897D7B"/>
    <w:rsid w:val="008A27FD"/>
    <w:rsid w:val="008A4F3B"/>
    <w:rsid w:val="008B1413"/>
    <w:rsid w:val="008C3CB2"/>
    <w:rsid w:val="008C66EC"/>
    <w:rsid w:val="008D4B14"/>
    <w:rsid w:val="008E793A"/>
    <w:rsid w:val="009201F8"/>
    <w:rsid w:val="00924EEE"/>
    <w:rsid w:val="00944A1E"/>
    <w:rsid w:val="00954B7C"/>
    <w:rsid w:val="00981097"/>
    <w:rsid w:val="009A3995"/>
    <w:rsid w:val="009B4760"/>
    <w:rsid w:val="009B6B17"/>
    <w:rsid w:val="009B6BD6"/>
    <w:rsid w:val="009D614C"/>
    <w:rsid w:val="009E206B"/>
    <w:rsid w:val="00A14CCC"/>
    <w:rsid w:val="00A26AB6"/>
    <w:rsid w:val="00A3151C"/>
    <w:rsid w:val="00A37675"/>
    <w:rsid w:val="00A54EF1"/>
    <w:rsid w:val="00A54F85"/>
    <w:rsid w:val="00A80DC3"/>
    <w:rsid w:val="00A910A7"/>
    <w:rsid w:val="00AA31B5"/>
    <w:rsid w:val="00AA75EB"/>
    <w:rsid w:val="00AD02E6"/>
    <w:rsid w:val="00B151DA"/>
    <w:rsid w:val="00B216D8"/>
    <w:rsid w:val="00B6144A"/>
    <w:rsid w:val="00B701A4"/>
    <w:rsid w:val="00B803EB"/>
    <w:rsid w:val="00B84817"/>
    <w:rsid w:val="00B86701"/>
    <w:rsid w:val="00B86E3F"/>
    <w:rsid w:val="00B95273"/>
    <w:rsid w:val="00B97543"/>
    <w:rsid w:val="00BE3D77"/>
    <w:rsid w:val="00C1543E"/>
    <w:rsid w:val="00C57F9A"/>
    <w:rsid w:val="00CA7456"/>
    <w:rsid w:val="00CB240E"/>
    <w:rsid w:val="00CD3892"/>
    <w:rsid w:val="00CF0DB4"/>
    <w:rsid w:val="00D03C35"/>
    <w:rsid w:val="00D13EA0"/>
    <w:rsid w:val="00D20AB2"/>
    <w:rsid w:val="00D318A9"/>
    <w:rsid w:val="00D6119F"/>
    <w:rsid w:val="00D87200"/>
    <w:rsid w:val="00D9266F"/>
    <w:rsid w:val="00DB1595"/>
    <w:rsid w:val="00E6711E"/>
    <w:rsid w:val="00E85671"/>
    <w:rsid w:val="00F00CC4"/>
    <w:rsid w:val="00F03E52"/>
    <w:rsid w:val="00F05B57"/>
    <w:rsid w:val="00F1618C"/>
    <w:rsid w:val="00F259A0"/>
    <w:rsid w:val="00F40141"/>
    <w:rsid w:val="00F4497B"/>
    <w:rsid w:val="00F77FED"/>
    <w:rsid w:val="00FE0007"/>
    <w:rsid w:val="00FF7F37"/>
  </w:rsids>
  <m:mathPr>
    <m:mathFont m:val="Cambria Math"/>
    <m:brkBin m:val="before"/>
    <m:brkBinSub m:val="--"/>
    <m:smallFrac m:val="off"/>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310F71"/>
  </w:style>
  <w:style w:type="paragraph" w:styleId="Cmsor1">
    <w:name w:val="heading 1"/>
    <w:basedOn w:val="Norml"/>
    <w:next w:val="Norml"/>
    <w:rsid w:val="00310F71"/>
    <w:pPr>
      <w:keepNext/>
      <w:keepLines/>
      <w:spacing w:before="400" w:after="120"/>
      <w:outlineLvl w:val="0"/>
    </w:pPr>
    <w:rPr>
      <w:sz w:val="40"/>
      <w:szCs w:val="40"/>
    </w:rPr>
  </w:style>
  <w:style w:type="paragraph" w:styleId="Cmsor2">
    <w:name w:val="heading 2"/>
    <w:basedOn w:val="Norml"/>
    <w:next w:val="Norml"/>
    <w:rsid w:val="00310F71"/>
    <w:pPr>
      <w:keepNext/>
      <w:keepLines/>
      <w:spacing w:before="360" w:after="120"/>
      <w:outlineLvl w:val="1"/>
    </w:pPr>
    <w:rPr>
      <w:sz w:val="32"/>
      <w:szCs w:val="32"/>
    </w:rPr>
  </w:style>
  <w:style w:type="paragraph" w:styleId="Cmsor3">
    <w:name w:val="heading 3"/>
    <w:basedOn w:val="Norml"/>
    <w:next w:val="Norml"/>
    <w:rsid w:val="00310F71"/>
    <w:pPr>
      <w:keepNext/>
      <w:keepLines/>
      <w:spacing w:before="320" w:after="80"/>
      <w:outlineLvl w:val="2"/>
    </w:pPr>
    <w:rPr>
      <w:color w:val="434343"/>
      <w:sz w:val="28"/>
      <w:szCs w:val="28"/>
    </w:rPr>
  </w:style>
  <w:style w:type="paragraph" w:styleId="Cmsor4">
    <w:name w:val="heading 4"/>
    <w:basedOn w:val="Norml"/>
    <w:next w:val="Norml"/>
    <w:rsid w:val="00310F71"/>
    <w:pPr>
      <w:keepNext/>
      <w:keepLines/>
      <w:spacing w:before="280" w:after="80"/>
      <w:outlineLvl w:val="3"/>
    </w:pPr>
    <w:rPr>
      <w:color w:val="666666"/>
      <w:sz w:val="24"/>
      <w:szCs w:val="24"/>
    </w:rPr>
  </w:style>
  <w:style w:type="paragraph" w:styleId="Cmsor5">
    <w:name w:val="heading 5"/>
    <w:basedOn w:val="Norml"/>
    <w:next w:val="Norml"/>
    <w:rsid w:val="00310F71"/>
    <w:pPr>
      <w:keepNext/>
      <w:keepLines/>
      <w:spacing w:before="240" w:after="80"/>
      <w:outlineLvl w:val="4"/>
    </w:pPr>
    <w:rPr>
      <w:color w:val="666666"/>
    </w:rPr>
  </w:style>
  <w:style w:type="paragraph" w:styleId="Cmsor6">
    <w:name w:val="heading 6"/>
    <w:basedOn w:val="Norml"/>
    <w:next w:val="Norml"/>
    <w:rsid w:val="00310F71"/>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310F71"/>
    <w:tblPr>
      <w:tblCellMar>
        <w:top w:w="0" w:type="dxa"/>
        <w:left w:w="0" w:type="dxa"/>
        <w:bottom w:w="0" w:type="dxa"/>
        <w:right w:w="0" w:type="dxa"/>
      </w:tblCellMar>
    </w:tblPr>
  </w:style>
  <w:style w:type="paragraph" w:styleId="Cm">
    <w:name w:val="Title"/>
    <w:basedOn w:val="Norml"/>
    <w:next w:val="Norml"/>
    <w:rsid w:val="00310F71"/>
    <w:pPr>
      <w:keepNext/>
      <w:keepLines/>
      <w:spacing w:after="60"/>
    </w:pPr>
    <w:rPr>
      <w:sz w:val="52"/>
      <w:szCs w:val="52"/>
    </w:rPr>
  </w:style>
  <w:style w:type="paragraph" w:styleId="Alcm">
    <w:name w:val="Subtitle"/>
    <w:basedOn w:val="Norml"/>
    <w:next w:val="Norml"/>
    <w:rsid w:val="00310F71"/>
    <w:pPr>
      <w:keepNext/>
      <w:keepLines/>
      <w:spacing w:after="320"/>
    </w:pPr>
    <w:rPr>
      <w:color w:val="666666"/>
      <w:sz w:val="30"/>
      <w:szCs w:val="30"/>
    </w:rPr>
  </w:style>
  <w:style w:type="character" w:styleId="Hiperhivatkozs">
    <w:name w:val="Hyperlink"/>
    <w:basedOn w:val="Bekezdsalapbettpusa"/>
    <w:uiPriority w:val="99"/>
    <w:unhideWhenUsed/>
    <w:rsid w:val="00B97543"/>
    <w:rPr>
      <w:color w:val="0000FF" w:themeColor="hyperlink"/>
      <w:u w:val="single"/>
    </w:rPr>
  </w:style>
  <w:style w:type="paragraph" w:styleId="Buborkszveg">
    <w:name w:val="Balloon Text"/>
    <w:basedOn w:val="Norml"/>
    <w:link w:val="BuborkszvegChar"/>
    <w:uiPriority w:val="99"/>
    <w:semiHidden/>
    <w:unhideWhenUsed/>
    <w:rsid w:val="00CD389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38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1808194">
      <w:bodyDiv w:val="1"/>
      <w:marLeft w:val="0"/>
      <w:marRight w:val="0"/>
      <w:marTop w:val="0"/>
      <w:marBottom w:val="0"/>
      <w:divBdr>
        <w:top w:val="none" w:sz="0" w:space="0" w:color="auto"/>
        <w:left w:val="none" w:sz="0" w:space="0" w:color="auto"/>
        <w:bottom w:val="none" w:sz="0" w:space="0" w:color="auto"/>
        <w:right w:val="none" w:sz="0" w:space="0" w:color="auto"/>
      </w:divBdr>
    </w:div>
    <w:div w:id="151834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gana.hu/" TargetMode="External"/><Relationship Id="rId3" Type="http://schemas.openxmlformats.org/officeDocument/2006/relationships/settings" Target="settings.xml"/><Relationship Id="rId7" Type="http://schemas.openxmlformats.org/officeDocument/2006/relationships/hyperlink" Target="mailto:szegana1@t-onlin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6747</Words>
  <Characters>38460</Characters>
  <Application>Microsoft Office Word</Application>
  <DocSecurity>0</DocSecurity>
  <Lines>320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és Csvila ÜI</dc:creator>
  <cp:lastModifiedBy>iroda</cp:lastModifiedBy>
  <cp:revision>31</cp:revision>
  <cp:lastPrinted>2018-05-10T15:41:00Z</cp:lastPrinted>
  <dcterms:created xsi:type="dcterms:W3CDTF">2018-07-05T07:42:00Z</dcterms:created>
  <dcterms:modified xsi:type="dcterms:W3CDTF">2019-09-23T13:07:00Z</dcterms:modified>
</cp:coreProperties>
</file>